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42" w:type="dxa"/>
        <w:tblInd w:w="-279" w:type="dxa"/>
        <w:tblLayout w:type="fixed"/>
        <w:tblLook w:val="0000" w:firstRow="0" w:lastRow="0" w:firstColumn="0" w:lastColumn="0" w:noHBand="0" w:noVBand="0"/>
      </w:tblPr>
      <w:tblGrid>
        <w:gridCol w:w="817"/>
        <w:gridCol w:w="1614"/>
        <w:gridCol w:w="1573"/>
        <w:gridCol w:w="283"/>
        <w:gridCol w:w="756"/>
        <w:gridCol w:w="107"/>
        <w:gridCol w:w="71"/>
        <w:gridCol w:w="641"/>
        <w:gridCol w:w="1615"/>
        <w:gridCol w:w="247"/>
        <w:gridCol w:w="288"/>
        <w:gridCol w:w="2430"/>
      </w:tblGrid>
      <w:tr w:rsidR="009F7D67" w14:paraId="6CB79A18" w14:textId="77777777" w:rsidTr="003C4B80">
        <w:trPr>
          <w:trHeight w:val="442"/>
        </w:trPr>
        <w:tc>
          <w:tcPr>
            <w:tcW w:w="10442" w:type="dxa"/>
            <w:gridSpan w:val="12"/>
            <w:tcBorders>
              <w:top w:val="single" w:sz="8" w:space="0" w:color="000000"/>
              <w:left w:val="single" w:sz="8" w:space="0" w:color="000000"/>
              <w:bottom w:val="single" w:sz="4" w:space="0" w:color="000000"/>
              <w:right w:val="single" w:sz="8" w:space="0" w:color="000000"/>
            </w:tcBorders>
            <w:vAlign w:val="center"/>
          </w:tcPr>
          <w:p w14:paraId="7645BEDA" w14:textId="77777777" w:rsidR="009F7D67" w:rsidRPr="00394EEA" w:rsidRDefault="00AE79D1">
            <w:pPr>
              <w:jc w:val="center"/>
              <w:rPr>
                <w:rFonts w:ascii="Arial" w:eastAsia="Arial" w:hAnsi="Arial" w:cs="Arial"/>
                <w:b/>
              </w:rPr>
            </w:pPr>
            <w:r w:rsidRPr="00394EEA">
              <w:rPr>
                <w:rFonts w:ascii="Arial" w:eastAsia="Arial" w:hAnsi="Arial" w:cs="Arial"/>
                <w:b/>
              </w:rPr>
              <w:t>FİRMA BİLGİLERİ</w:t>
            </w:r>
          </w:p>
        </w:tc>
      </w:tr>
      <w:tr w:rsidR="009F7D67" w14:paraId="75BAD366" w14:textId="77777777" w:rsidTr="003C4B80">
        <w:trPr>
          <w:trHeight w:val="442"/>
        </w:trPr>
        <w:tc>
          <w:tcPr>
            <w:tcW w:w="2431" w:type="dxa"/>
            <w:gridSpan w:val="2"/>
            <w:tcBorders>
              <w:top w:val="single" w:sz="4" w:space="0" w:color="000000"/>
              <w:left w:val="single" w:sz="8" w:space="0" w:color="000000"/>
              <w:bottom w:val="single" w:sz="4" w:space="0" w:color="000000"/>
              <w:right w:val="single" w:sz="4" w:space="0" w:color="000000"/>
            </w:tcBorders>
            <w:vAlign w:val="center"/>
          </w:tcPr>
          <w:p w14:paraId="5A9F6FF2" w14:textId="77777777" w:rsidR="009F7D67" w:rsidRDefault="00AE79D1">
            <w:pPr>
              <w:rPr>
                <w:rFonts w:ascii="Arial" w:eastAsia="Arial" w:hAnsi="Arial" w:cs="Arial"/>
                <w:b/>
                <w:sz w:val="22"/>
                <w:szCs w:val="22"/>
              </w:rPr>
            </w:pPr>
            <w:r>
              <w:rPr>
                <w:rFonts w:ascii="Arial" w:eastAsia="Arial" w:hAnsi="Arial" w:cs="Arial"/>
                <w:b/>
                <w:sz w:val="22"/>
                <w:szCs w:val="22"/>
              </w:rPr>
              <w:t>MÜŞTERİ ADI</w:t>
            </w:r>
          </w:p>
        </w:tc>
        <w:tc>
          <w:tcPr>
            <w:tcW w:w="8011" w:type="dxa"/>
            <w:gridSpan w:val="10"/>
            <w:tcBorders>
              <w:top w:val="single" w:sz="4" w:space="0" w:color="000000"/>
              <w:left w:val="nil"/>
              <w:bottom w:val="single" w:sz="4" w:space="0" w:color="000000"/>
              <w:right w:val="single" w:sz="8" w:space="0" w:color="000000"/>
            </w:tcBorders>
            <w:vAlign w:val="center"/>
          </w:tcPr>
          <w:p w14:paraId="3196800A" w14:textId="77777777" w:rsidR="009F7D67" w:rsidRPr="00394EEA" w:rsidRDefault="009F7D67">
            <w:pPr>
              <w:rPr>
                <w:rFonts w:ascii="Arial" w:eastAsia="Arial" w:hAnsi="Arial" w:cs="Arial"/>
              </w:rPr>
            </w:pPr>
          </w:p>
        </w:tc>
      </w:tr>
      <w:tr w:rsidR="009F7D67" w14:paraId="7C528268" w14:textId="77777777" w:rsidTr="003C4B80">
        <w:trPr>
          <w:trHeight w:val="442"/>
        </w:trPr>
        <w:tc>
          <w:tcPr>
            <w:tcW w:w="2431" w:type="dxa"/>
            <w:gridSpan w:val="2"/>
            <w:tcBorders>
              <w:top w:val="single" w:sz="4" w:space="0" w:color="000000"/>
              <w:left w:val="single" w:sz="8" w:space="0" w:color="000000"/>
              <w:bottom w:val="single" w:sz="4" w:space="0" w:color="000000"/>
              <w:right w:val="single" w:sz="4" w:space="0" w:color="000000"/>
            </w:tcBorders>
            <w:vAlign w:val="center"/>
          </w:tcPr>
          <w:p w14:paraId="1B4CF31B" w14:textId="77777777" w:rsidR="009F7D67" w:rsidRDefault="00AE79D1">
            <w:pPr>
              <w:rPr>
                <w:rFonts w:ascii="Arial" w:eastAsia="Arial" w:hAnsi="Arial" w:cs="Arial"/>
                <w:b/>
                <w:sz w:val="22"/>
                <w:szCs w:val="22"/>
              </w:rPr>
            </w:pPr>
            <w:r>
              <w:rPr>
                <w:rFonts w:ascii="Arial" w:eastAsia="Arial" w:hAnsi="Arial" w:cs="Arial"/>
                <w:b/>
                <w:sz w:val="22"/>
                <w:szCs w:val="22"/>
              </w:rPr>
              <w:t>ADRESİ</w:t>
            </w:r>
          </w:p>
        </w:tc>
        <w:tc>
          <w:tcPr>
            <w:tcW w:w="8011" w:type="dxa"/>
            <w:gridSpan w:val="10"/>
            <w:tcBorders>
              <w:top w:val="single" w:sz="4" w:space="0" w:color="000000"/>
              <w:left w:val="nil"/>
              <w:bottom w:val="single" w:sz="4" w:space="0" w:color="000000"/>
              <w:right w:val="single" w:sz="8" w:space="0" w:color="000000"/>
            </w:tcBorders>
            <w:vAlign w:val="center"/>
          </w:tcPr>
          <w:p w14:paraId="721720CE" w14:textId="77777777" w:rsidR="009F7D67" w:rsidRPr="00394EEA" w:rsidRDefault="009F7D67">
            <w:pPr>
              <w:rPr>
                <w:rFonts w:ascii="Arial" w:eastAsia="Arial" w:hAnsi="Arial" w:cs="Arial"/>
              </w:rPr>
            </w:pPr>
          </w:p>
        </w:tc>
      </w:tr>
      <w:tr w:rsidR="009F7D67" w14:paraId="2B18FC55" w14:textId="77777777" w:rsidTr="003C4B80">
        <w:trPr>
          <w:trHeight w:val="442"/>
        </w:trPr>
        <w:tc>
          <w:tcPr>
            <w:tcW w:w="2431" w:type="dxa"/>
            <w:gridSpan w:val="2"/>
            <w:tcBorders>
              <w:top w:val="single" w:sz="4" w:space="0" w:color="000000"/>
              <w:left w:val="single" w:sz="8" w:space="0" w:color="000000"/>
              <w:bottom w:val="single" w:sz="4" w:space="0" w:color="000000"/>
              <w:right w:val="single" w:sz="4" w:space="0" w:color="000000"/>
            </w:tcBorders>
            <w:vAlign w:val="center"/>
          </w:tcPr>
          <w:p w14:paraId="0461CE7D" w14:textId="77777777" w:rsidR="009F7D67" w:rsidRDefault="00AE79D1">
            <w:pPr>
              <w:rPr>
                <w:rFonts w:ascii="Arial" w:eastAsia="Arial" w:hAnsi="Arial" w:cs="Arial"/>
                <w:b/>
                <w:sz w:val="22"/>
                <w:szCs w:val="22"/>
              </w:rPr>
            </w:pPr>
            <w:r>
              <w:rPr>
                <w:rFonts w:ascii="Arial" w:eastAsia="Arial" w:hAnsi="Arial" w:cs="Arial"/>
                <w:b/>
                <w:sz w:val="22"/>
                <w:szCs w:val="22"/>
              </w:rPr>
              <w:t>Tel</w:t>
            </w:r>
          </w:p>
        </w:tc>
        <w:tc>
          <w:tcPr>
            <w:tcW w:w="2612" w:type="dxa"/>
            <w:gridSpan w:val="3"/>
            <w:tcBorders>
              <w:top w:val="single" w:sz="4" w:space="0" w:color="000000"/>
              <w:left w:val="nil"/>
              <w:bottom w:val="single" w:sz="4" w:space="0" w:color="000000"/>
              <w:right w:val="single" w:sz="4" w:space="0" w:color="000000"/>
            </w:tcBorders>
            <w:vAlign w:val="center"/>
          </w:tcPr>
          <w:p w14:paraId="373B4AE2" w14:textId="77777777" w:rsidR="009F7D67" w:rsidRPr="00394EEA" w:rsidRDefault="009F7D67">
            <w:pPr>
              <w:rPr>
                <w:rFonts w:ascii="Arial" w:eastAsia="Arial" w:hAnsi="Arial" w:cs="Arial"/>
                <w:b/>
              </w:rPr>
            </w:pPr>
          </w:p>
        </w:tc>
        <w:tc>
          <w:tcPr>
            <w:tcW w:w="2434" w:type="dxa"/>
            <w:gridSpan w:val="4"/>
            <w:tcBorders>
              <w:top w:val="single" w:sz="4" w:space="0" w:color="000000"/>
              <w:left w:val="nil"/>
              <w:bottom w:val="single" w:sz="4" w:space="0" w:color="000000"/>
              <w:right w:val="single" w:sz="4" w:space="0" w:color="000000"/>
            </w:tcBorders>
            <w:vAlign w:val="center"/>
          </w:tcPr>
          <w:p w14:paraId="78B47FCA" w14:textId="77777777" w:rsidR="009F7D67" w:rsidRPr="00394EEA" w:rsidRDefault="00AE79D1">
            <w:pPr>
              <w:rPr>
                <w:rFonts w:ascii="Arial" w:eastAsia="Arial" w:hAnsi="Arial" w:cs="Arial"/>
                <w:b/>
              </w:rPr>
            </w:pPr>
            <w:r w:rsidRPr="00394EEA">
              <w:rPr>
                <w:rFonts w:ascii="Arial" w:eastAsia="Arial" w:hAnsi="Arial" w:cs="Arial"/>
                <w:b/>
              </w:rPr>
              <w:t>Vergi Dairesi</w:t>
            </w:r>
          </w:p>
        </w:tc>
        <w:tc>
          <w:tcPr>
            <w:tcW w:w="2964" w:type="dxa"/>
            <w:gridSpan w:val="3"/>
            <w:tcBorders>
              <w:top w:val="single" w:sz="4" w:space="0" w:color="000000"/>
              <w:left w:val="nil"/>
              <w:bottom w:val="single" w:sz="4" w:space="0" w:color="000000"/>
              <w:right w:val="single" w:sz="8" w:space="0" w:color="000000"/>
            </w:tcBorders>
            <w:vAlign w:val="bottom"/>
          </w:tcPr>
          <w:p w14:paraId="3F97515C" w14:textId="77777777" w:rsidR="009F7D67" w:rsidRPr="00394EEA" w:rsidRDefault="009F7D67">
            <w:pPr>
              <w:rPr>
                <w:rFonts w:ascii="Arial" w:eastAsia="Arial" w:hAnsi="Arial" w:cs="Arial"/>
              </w:rPr>
            </w:pPr>
          </w:p>
        </w:tc>
      </w:tr>
      <w:tr w:rsidR="009F7D67" w14:paraId="70101BCF" w14:textId="77777777" w:rsidTr="003C4B80">
        <w:trPr>
          <w:trHeight w:val="442"/>
        </w:trPr>
        <w:tc>
          <w:tcPr>
            <w:tcW w:w="2431" w:type="dxa"/>
            <w:gridSpan w:val="2"/>
            <w:tcBorders>
              <w:top w:val="single" w:sz="4" w:space="0" w:color="000000"/>
              <w:left w:val="single" w:sz="8" w:space="0" w:color="000000"/>
              <w:bottom w:val="single" w:sz="8" w:space="0" w:color="000000"/>
              <w:right w:val="single" w:sz="4" w:space="0" w:color="000000"/>
            </w:tcBorders>
            <w:vAlign w:val="center"/>
          </w:tcPr>
          <w:p w14:paraId="78950E69" w14:textId="77777777" w:rsidR="009F7D67" w:rsidRDefault="00AE79D1">
            <w:pPr>
              <w:rPr>
                <w:rFonts w:ascii="Arial" w:eastAsia="Arial" w:hAnsi="Arial" w:cs="Arial"/>
                <w:b/>
                <w:sz w:val="22"/>
                <w:szCs w:val="22"/>
              </w:rPr>
            </w:pPr>
            <w:r>
              <w:rPr>
                <w:rFonts w:ascii="Arial" w:eastAsia="Arial" w:hAnsi="Arial" w:cs="Arial"/>
                <w:b/>
                <w:sz w:val="22"/>
                <w:szCs w:val="22"/>
              </w:rPr>
              <w:t>Faks</w:t>
            </w:r>
          </w:p>
        </w:tc>
        <w:tc>
          <w:tcPr>
            <w:tcW w:w="2612" w:type="dxa"/>
            <w:gridSpan w:val="3"/>
            <w:tcBorders>
              <w:top w:val="single" w:sz="4" w:space="0" w:color="000000"/>
              <w:left w:val="nil"/>
              <w:bottom w:val="single" w:sz="8" w:space="0" w:color="000000"/>
              <w:right w:val="single" w:sz="4" w:space="0" w:color="000000"/>
            </w:tcBorders>
            <w:vAlign w:val="center"/>
          </w:tcPr>
          <w:p w14:paraId="0956C191" w14:textId="77777777" w:rsidR="009F7D67" w:rsidRPr="00394EEA" w:rsidRDefault="009F7D67">
            <w:pPr>
              <w:rPr>
                <w:rFonts w:ascii="Arial" w:eastAsia="Arial" w:hAnsi="Arial" w:cs="Arial"/>
                <w:b/>
              </w:rPr>
            </w:pPr>
          </w:p>
        </w:tc>
        <w:tc>
          <w:tcPr>
            <w:tcW w:w="2434" w:type="dxa"/>
            <w:gridSpan w:val="4"/>
            <w:tcBorders>
              <w:top w:val="single" w:sz="4" w:space="0" w:color="000000"/>
              <w:left w:val="nil"/>
              <w:bottom w:val="single" w:sz="8" w:space="0" w:color="000000"/>
              <w:right w:val="single" w:sz="4" w:space="0" w:color="000000"/>
            </w:tcBorders>
            <w:vAlign w:val="center"/>
          </w:tcPr>
          <w:p w14:paraId="604C8F0C" w14:textId="2188FE7C" w:rsidR="009F7D67" w:rsidRPr="00394EEA" w:rsidRDefault="00AE79D1">
            <w:pPr>
              <w:rPr>
                <w:rFonts w:ascii="Arial" w:eastAsia="Arial" w:hAnsi="Arial" w:cs="Arial"/>
                <w:b/>
              </w:rPr>
            </w:pPr>
            <w:r w:rsidRPr="00394EEA">
              <w:rPr>
                <w:rFonts w:ascii="Arial" w:eastAsia="Arial" w:hAnsi="Arial" w:cs="Arial"/>
                <w:b/>
              </w:rPr>
              <w:t>Vergi No</w:t>
            </w:r>
            <w:r w:rsidR="003C4B80">
              <w:rPr>
                <w:rFonts w:ascii="Arial" w:eastAsia="Arial" w:hAnsi="Arial" w:cs="Arial"/>
                <w:b/>
              </w:rPr>
              <w:t xml:space="preserve"> – (Şahıs ise TC Kimlik No)</w:t>
            </w:r>
          </w:p>
        </w:tc>
        <w:tc>
          <w:tcPr>
            <w:tcW w:w="2964" w:type="dxa"/>
            <w:gridSpan w:val="3"/>
            <w:tcBorders>
              <w:top w:val="single" w:sz="4" w:space="0" w:color="000000"/>
              <w:left w:val="nil"/>
              <w:bottom w:val="single" w:sz="8" w:space="0" w:color="000000"/>
              <w:right w:val="single" w:sz="8" w:space="0" w:color="000000"/>
            </w:tcBorders>
            <w:vAlign w:val="bottom"/>
          </w:tcPr>
          <w:p w14:paraId="7418A21D" w14:textId="77777777" w:rsidR="009F7D67" w:rsidRPr="00394EEA" w:rsidRDefault="009F7D67">
            <w:pPr>
              <w:rPr>
                <w:rFonts w:ascii="Arial" w:eastAsia="Arial" w:hAnsi="Arial" w:cs="Arial"/>
              </w:rPr>
            </w:pPr>
          </w:p>
        </w:tc>
      </w:tr>
      <w:tr w:rsidR="009F7D67" w14:paraId="03DD39AD" w14:textId="77777777" w:rsidTr="003C4B80">
        <w:trPr>
          <w:trHeight w:val="442"/>
        </w:trPr>
        <w:tc>
          <w:tcPr>
            <w:tcW w:w="10442" w:type="dxa"/>
            <w:gridSpan w:val="12"/>
            <w:tcBorders>
              <w:top w:val="single" w:sz="4" w:space="0" w:color="000000"/>
              <w:left w:val="single" w:sz="4" w:space="0" w:color="000000"/>
              <w:bottom w:val="single" w:sz="4" w:space="0" w:color="000000"/>
              <w:right w:val="single" w:sz="4" w:space="0" w:color="000000"/>
            </w:tcBorders>
            <w:vAlign w:val="center"/>
          </w:tcPr>
          <w:p w14:paraId="3507B5FB" w14:textId="77777777" w:rsidR="009F7D67" w:rsidRPr="00394EEA" w:rsidRDefault="00AE79D1">
            <w:pPr>
              <w:jc w:val="center"/>
              <w:rPr>
                <w:rFonts w:ascii="Arial" w:eastAsia="Arial" w:hAnsi="Arial" w:cs="Arial"/>
                <w:b/>
              </w:rPr>
            </w:pPr>
            <w:r w:rsidRPr="00394EEA">
              <w:rPr>
                <w:rFonts w:ascii="Arial" w:eastAsia="Arial" w:hAnsi="Arial" w:cs="Arial"/>
                <w:b/>
              </w:rPr>
              <w:t>NUMUNE BİLGİLERİ</w:t>
            </w:r>
          </w:p>
        </w:tc>
      </w:tr>
      <w:tr w:rsidR="009F7D67" w14:paraId="4A01C5F8"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vAlign w:val="center"/>
          </w:tcPr>
          <w:p w14:paraId="58FA4D01" w14:textId="77777777" w:rsidR="009F7D67" w:rsidRDefault="00AE79D1">
            <w:pPr>
              <w:jc w:val="center"/>
              <w:rPr>
                <w:rFonts w:ascii="Arial" w:eastAsia="Arial" w:hAnsi="Arial" w:cs="Arial"/>
                <w:b/>
                <w:sz w:val="16"/>
                <w:szCs w:val="16"/>
              </w:rPr>
            </w:pPr>
            <w:r>
              <w:rPr>
                <w:rFonts w:ascii="Arial" w:eastAsia="Arial" w:hAnsi="Arial" w:cs="Arial"/>
                <w:b/>
                <w:sz w:val="16"/>
                <w:szCs w:val="16"/>
              </w:rPr>
              <w:t>Sıra No</w:t>
            </w:r>
          </w:p>
        </w:tc>
        <w:tc>
          <w:tcPr>
            <w:tcW w:w="3470" w:type="dxa"/>
            <w:gridSpan w:val="3"/>
            <w:tcBorders>
              <w:top w:val="single" w:sz="4" w:space="0" w:color="000000"/>
              <w:left w:val="single" w:sz="4" w:space="0" w:color="000000"/>
              <w:bottom w:val="single" w:sz="4" w:space="0" w:color="000000"/>
              <w:right w:val="single" w:sz="4" w:space="0" w:color="000000"/>
            </w:tcBorders>
            <w:vAlign w:val="center"/>
          </w:tcPr>
          <w:p w14:paraId="1569112F" w14:textId="77777777" w:rsidR="009F7D67" w:rsidRPr="00394EEA" w:rsidRDefault="00AE79D1">
            <w:pPr>
              <w:jc w:val="center"/>
              <w:rPr>
                <w:rFonts w:ascii="Arial" w:eastAsia="Arial" w:hAnsi="Arial" w:cs="Arial"/>
                <w:i/>
              </w:rPr>
            </w:pPr>
            <w:r w:rsidRPr="00394EEA">
              <w:rPr>
                <w:rFonts w:ascii="Arial" w:eastAsia="Arial" w:hAnsi="Arial" w:cs="Arial"/>
                <w:b/>
              </w:rPr>
              <w:t>Numunenin Tanımı</w:t>
            </w:r>
          </w:p>
        </w:tc>
        <w:tc>
          <w:tcPr>
            <w:tcW w:w="1575" w:type="dxa"/>
            <w:gridSpan w:val="4"/>
            <w:tcBorders>
              <w:top w:val="single" w:sz="4" w:space="0" w:color="000000"/>
              <w:left w:val="single" w:sz="4" w:space="0" w:color="000000"/>
              <w:bottom w:val="single" w:sz="4" w:space="0" w:color="000000"/>
              <w:right w:val="single" w:sz="4" w:space="0" w:color="000000"/>
            </w:tcBorders>
            <w:vAlign w:val="center"/>
          </w:tcPr>
          <w:p w14:paraId="7AC4E82D" w14:textId="77777777" w:rsidR="009F7D67" w:rsidRPr="00394EEA" w:rsidRDefault="00AE79D1">
            <w:pPr>
              <w:jc w:val="center"/>
              <w:rPr>
                <w:rFonts w:ascii="Arial" w:eastAsia="Arial" w:hAnsi="Arial" w:cs="Arial"/>
                <w:b/>
              </w:rPr>
            </w:pPr>
            <w:r w:rsidRPr="00394EEA">
              <w:rPr>
                <w:rFonts w:ascii="Arial" w:eastAsia="Arial" w:hAnsi="Arial" w:cs="Arial"/>
                <w:b/>
              </w:rPr>
              <w:t>Numune Miktarı</w:t>
            </w: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14:paraId="6F0BF7B6" w14:textId="77777777" w:rsidR="009F7D67" w:rsidRPr="00394EEA" w:rsidRDefault="00AE79D1" w:rsidP="00393FAC">
            <w:pPr>
              <w:jc w:val="center"/>
              <w:rPr>
                <w:rFonts w:ascii="Arial" w:eastAsia="Arial" w:hAnsi="Arial" w:cs="Arial"/>
              </w:rPr>
            </w:pPr>
            <w:r w:rsidRPr="00394EEA">
              <w:rPr>
                <w:rFonts w:ascii="Arial" w:eastAsia="Arial" w:hAnsi="Arial" w:cs="Arial"/>
                <w:b/>
              </w:rPr>
              <w:t xml:space="preserve">Uygulanacak </w:t>
            </w:r>
            <w:r w:rsidR="00393FAC" w:rsidRPr="00394EEA">
              <w:rPr>
                <w:rFonts w:ascii="Arial" w:eastAsia="Arial" w:hAnsi="Arial" w:cs="Arial"/>
                <w:b/>
              </w:rPr>
              <w:t>Analiz</w:t>
            </w:r>
            <w:r w:rsidRPr="00394EEA">
              <w:rPr>
                <w:rFonts w:ascii="Arial" w:eastAsia="Arial" w:hAnsi="Arial" w:cs="Arial"/>
                <w:b/>
              </w:rPr>
              <w:t xml:space="preserve"> Metodu</w:t>
            </w:r>
          </w:p>
        </w:tc>
        <w:tc>
          <w:tcPr>
            <w:tcW w:w="2430" w:type="dxa"/>
            <w:tcBorders>
              <w:top w:val="single" w:sz="4" w:space="0" w:color="000000"/>
              <w:left w:val="single" w:sz="4" w:space="0" w:color="000000"/>
              <w:bottom w:val="single" w:sz="4" w:space="0" w:color="000000"/>
              <w:right w:val="single" w:sz="4" w:space="0" w:color="000000"/>
            </w:tcBorders>
            <w:vAlign w:val="center"/>
          </w:tcPr>
          <w:p w14:paraId="392AFA94" w14:textId="77777777" w:rsidR="009F7D67" w:rsidRPr="00394EEA" w:rsidRDefault="00393FAC">
            <w:pPr>
              <w:jc w:val="center"/>
              <w:rPr>
                <w:rFonts w:ascii="Arial" w:eastAsia="Arial" w:hAnsi="Arial" w:cs="Arial"/>
                <w:b/>
              </w:rPr>
            </w:pPr>
            <w:r w:rsidRPr="00394EEA">
              <w:rPr>
                <w:rFonts w:ascii="Arial" w:eastAsia="Arial" w:hAnsi="Arial" w:cs="Arial"/>
                <w:b/>
              </w:rPr>
              <w:t>Analiz</w:t>
            </w:r>
            <w:r w:rsidR="00AE79D1" w:rsidRPr="00394EEA">
              <w:rPr>
                <w:rFonts w:ascii="Arial" w:eastAsia="Arial" w:hAnsi="Arial" w:cs="Arial"/>
                <w:b/>
              </w:rPr>
              <w:t xml:space="preserve"> Ücretleri</w:t>
            </w:r>
          </w:p>
          <w:p w14:paraId="40DBC42D" w14:textId="77777777" w:rsidR="009F7D67" w:rsidRPr="00394EEA" w:rsidRDefault="00AE79D1">
            <w:pPr>
              <w:jc w:val="center"/>
              <w:rPr>
                <w:rFonts w:ascii="Arial" w:eastAsia="Arial" w:hAnsi="Arial" w:cs="Arial"/>
                <w:b/>
                <w:i/>
              </w:rPr>
            </w:pPr>
            <w:r w:rsidRPr="00394EEA">
              <w:rPr>
                <w:rFonts w:ascii="Arial" w:eastAsia="Arial" w:hAnsi="Arial" w:cs="Arial"/>
                <w:b/>
                <w:i/>
              </w:rPr>
              <w:t>(Laboratuvar tarafından doldurulacaktır)</w:t>
            </w:r>
          </w:p>
        </w:tc>
      </w:tr>
      <w:tr w:rsidR="009F7D67" w14:paraId="491CAC1D"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411489D8"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4BF8F9A3"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298DB7B6"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3CCD7E42"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32718C35" w14:textId="77777777" w:rsidR="009F7D67" w:rsidRPr="00394EEA" w:rsidRDefault="009F7D67">
            <w:pPr>
              <w:rPr>
                <w:rFonts w:ascii="Arial" w:eastAsia="Arial" w:hAnsi="Arial" w:cs="Arial"/>
              </w:rPr>
            </w:pPr>
          </w:p>
        </w:tc>
      </w:tr>
      <w:tr w:rsidR="009F7D67" w14:paraId="3D4923F0"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6C03ACB9"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64062D64"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5C083CA7"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430BBF04"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34ABC8F5" w14:textId="77777777" w:rsidR="009F7D67" w:rsidRPr="00394EEA" w:rsidRDefault="009F7D67">
            <w:pPr>
              <w:rPr>
                <w:rFonts w:ascii="Arial" w:eastAsia="Arial" w:hAnsi="Arial" w:cs="Arial"/>
              </w:rPr>
            </w:pPr>
          </w:p>
        </w:tc>
      </w:tr>
      <w:tr w:rsidR="009F7D67" w14:paraId="190A1424"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39F48C39"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75B43EF8"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1EE0AF40"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2CAFE72B"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734429F2" w14:textId="77777777" w:rsidR="009F7D67" w:rsidRPr="00394EEA" w:rsidRDefault="009F7D67">
            <w:pPr>
              <w:rPr>
                <w:rFonts w:ascii="Arial" w:eastAsia="Arial" w:hAnsi="Arial" w:cs="Arial"/>
              </w:rPr>
            </w:pPr>
          </w:p>
        </w:tc>
      </w:tr>
      <w:tr w:rsidR="009F7D67" w14:paraId="4D8383E8"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32B359DC"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258B09EA"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62082A4D"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6E4BB312"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6921B757" w14:textId="77777777" w:rsidR="009F7D67" w:rsidRPr="00394EEA" w:rsidRDefault="009F7D67">
            <w:pPr>
              <w:rPr>
                <w:rFonts w:ascii="Arial" w:eastAsia="Arial" w:hAnsi="Arial" w:cs="Arial"/>
              </w:rPr>
            </w:pPr>
          </w:p>
        </w:tc>
      </w:tr>
      <w:tr w:rsidR="009F7D67" w14:paraId="48252EC2"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49684C6C"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4148AFB7"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1C89C936"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6CF8EC43"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248CC9C4" w14:textId="77777777" w:rsidR="009F7D67" w:rsidRPr="00394EEA" w:rsidRDefault="009F7D67">
            <w:pPr>
              <w:rPr>
                <w:rFonts w:ascii="Arial" w:eastAsia="Arial" w:hAnsi="Arial" w:cs="Arial"/>
              </w:rPr>
            </w:pPr>
          </w:p>
        </w:tc>
      </w:tr>
      <w:tr w:rsidR="009F7D67" w14:paraId="650CE7CF"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557F980D"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1AF900D1"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5DA12073"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0966C368"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46632846" w14:textId="77777777" w:rsidR="009F7D67" w:rsidRPr="00394EEA" w:rsidRDefault="009F7D67">
            <w:pPr>
              <w:rPr>
                <w:rFonts w:ascii="Arial" w:eastAsia="Arial" w:hAnsi="Arial" w:cs="Arial"/>
              </w:rPr>
            </w:pPr>
          </w:p>
        </w:tc>
      </w:tr>
      <w:tr w:rsidR="009F7D67" w14:paraId="49937797"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3B25DCFF"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369BF296"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17B63711"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446B4118"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61AD1F37" w14:textId="77777777" w:rsidR="009F7D67" w:rsidRPr="00394EEA" w:rsidRDefault="009F7D67">
            <w:pPr>
              <w:rPr>
                <w:rFonts w:ascii="Arial" w:eastAsia="Arial" w:hAnsi="Arial" w:cs="Arial"/>
              </w:rPr>
            </w:pPr>
          </w:p>
        </w:tc>
      </w:tr>
      <w:tr w:rsidR="009F7D67" w14:paraId="3B3BC211"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395FCA4D"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2AE0BBC6"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0A905F91"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5FAEFFD6"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57999D7E" w14:textId="77777777" w:rsidR="009F7D67" w:rsidRPr="00394EEA" w:rsidRDefault="009F7D67">
            <w:pPr>
              <w:rPr>
                <w:rFonts w:ascii="Arial" w:eastAsia="Arial" w:hAnsi="Arial" w:cs="Arial"/>
              </w:rPr>
            </w:pPr>
          </w:p>
        </w:tc>
      </w:tr>
      <w:tr w:rsidR="009F7D67" w14:paraId="062AA106"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7E90D11A"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14B2C4DD" w14:textId="77777777" w:rsidR="009F7D67" w:rsidRPr="00394EEA" w:rsidRDefault="009F7D67">
            <w:pPr>
              <w:rPr>
                <w:rFonts w:ascii="Arial" w:eastAsia="Arial" w:hAnsi="Arial" w:cs="Arial"/>
              </w:rPr>
            </w:pPr>
          </w:p>
          <w:p w14:paraId="293713D9"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41014333" w14:textId="77777777" w:rsidR="009F7D67" w:rsidRPr="00394EEA" w:rsidRDefault="009F7D67">
            <w:pPr>
              <w:rPr>
                <w:rFonts w:ascii="Arial" w:eastAsia="Arial" w:hAnsi="Arial" w:cs="Arial"/>
              </w:rPr>
            </w:pPr>
          </w:p>
          <w:p w14:paraId="687BCD6C"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70849687"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298FA145" w14:textId="77777777" w:rsidR="009F7D67" w:rsidRPr="00394EEA" w:rsidRDefault="009F7D67">
            <w:pPr>
              <w:rPr>
                <w:rFonts w:ascii="Arial" w:eastAsia="Arial" w:hAnsi="Arial" w:cs="Arial"/>
              </w:rPr>
            </w:pPr>
          </w:p>
        </w:tc>
      </w:tr>
      <w:tr w:rsidR="009F7D67" w14:paraId="7AE16955" w14:textId="77777777" w:rsidTr="003C4B80">
        <w:trPr>
          <w:trHeight w:val="442"/>
        </w:trPr>
        <w:tc>
          <w:tcPr>
            <w:tcW w:w="817" w:type="dxa"/>
            <w:tcBorders>
              <w:top w:val="single" w:sz="4" w:space="0" w:color="000000"/>
              <w:left w:val="single" w:sz="4" w:space="0" w:color="000000"/>
              <w:bottom w:val="single" w:sz="4" w:space="0" w:color="000000"/>
              <w:right w:val="single" w:sz="4" w:space="0" w:color="000000"/>
            </w:tcBorders>
          </w:tcPr>
          <w:p w14:paraId="2C700533" w14:textId="77777777" w:rsidR="009F7D67" w:rsidRDefault="009F7D67"/>
        </w:tc>
        <w:tc>
          <w:tcPr>
            <w:tcW w:w="3470" w:type="dxa"/>
            <w:gridSpan w:val="3"/>
            <w:tcBorders>
              <w:top w:val="single" w:sz="4" w:space="0" w:color="000000"/>
              <w:left w:val="single" w:sz="4" w:space="0" w:color="000000"/>
              <w:bottom w:val="single" w:sz="4" w:space="0" w:color="000000"/>
              <w:right w:val="single" w:sz="4" w:space="0" w:color="000000"/>
            </w:tcBorders>
          </w:tcPr>
          <w:p w14:paraId="60843AD6" w14:textId="77777777" w:rsidR="009F7D67" w:rsidRPr="00394EEA" w:rsidRDefault="009F7D67">
            <w:pPr>
              <w:rPr>
                <w:rFonts w:ascii="Arial" w:eastAsia="Arial" w:hAnsi="Arial" w:cs="Arial"/>
              </w:rPr>
            </w:pPr>
          </w:p>
        </w:tc>
        <w:tc>
          <w:tcPr>
            <w:tcW w:w="1575" w:type="dxa"/>
            <w:gridSpan w:val="4"/>
            <w:tcBorders>
              <w:top w:val="single" w:sz="4" w:space="0" w:color="000000"/>
              <w:left w:val="single" w:sz="4" w:space="0" w:color="000000"/>
              <w:bottom w:val="single" w:sz="4" w:space="0" w:color="000000"/>
              <w:right w:val="single" w:sz="4" w:space="0" w:color="000000"/>
            </w:tcBorders>
          </w:tcPr>
          <w:p w14:paraId="4BD1FE41" w14:textId="77777777" w:rsidR="009F7D67" w:rsidRPr="00394EEA" w:rsidRDefault="009F7D67">
            <w:pPr>
              <w:rPr>
                <w:rFonts w:ascii="Arial" w:eastAsia="Arial" w:hAnsi="Arial" w:cs="Arial"/>
              </w:rPr>
            </w:pPr>
          </w:p>
        </w:tc>
        <w:tc>
          <w:tcPr>
            <w:tcW w:w="2149" w:type="dxa"/>
            <w:gridSpan w:val="3"/>
            <w:tcBorders>
              <w:top w:val="single" w:sz="4" w:space="0" w:color="000000"/>
              <w:left w:val="single" w:sz="4" w:space="0" w:color="000000"/>
              <w:bottom w:val="single" w:sz="4" w:space="0" w:color="000000"/>
              <w:right w:val="single" w:sz="4" w:space="0" w:color="000000"/>
            </w:tcBorders>
          </w:tcPr>
          <w:p w14:paraId="5213EDA3" w14:textId="77777777" w:rsidR="009F7D67" w:rsidRPr="00394EEA" w:rsidRDefault="009F7D67">
            <w:pPr>
              <w:rPr>
                <w:rFonts w:ascii="Arial" w:eastAsia="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14:paraId="619060E0" w14:textId="77777777" w:rsidR="009F7D67" w:rsidRPr="00394EEA" w:rsidRDefault="009F7D67">
            <w:pPr>
              <w:rPr>
                <w:rFonts w:ascii="Arial" w:eastAsia="Arial" w:hAnsi="Arial" w:cs="Arial"/>
              </w:rPr>
            </w:pPr>
          </w:p>
        </w:tc>
      </w:tr>
      <w:tr w:rsidR="009F7D67" w14:paraId="68D65AA9" w14:textId="77777777" w:rsidTr="003C4B80">
        <w:trPr>
          <w:trHeight w:val="716"/>
        </w:trPr>
        <w:tc>
          <w:tcPr>
            <w:tcW w:w="8012" w:type="dxa"/>
            <w:gridSpan w:val="11"/>
            <w:tcBorders>
              <w:top w:val="single" w:sz="4" w:space="0" w:color="000000"/>
              <w:left w:val="single" w:sz="4" w:space="0" w:color="000000"/>
              <w:bottom w:val="single" w:sz="4" w:space="0" w:color="000000"/>
              <w:right w:val="single" w:sz="4" w:space="0" w:color="000000"/>
            </w:tcBorders>
            <w:vAlign w:val="center"/>
          </w:tcPr>
          <w:p w14:paraId="3492DAAA" w14:textId="77777777" w:rsidR="009F7D67" w:rsidRPr="00394EEA" w:rsidRDefault="00AE79D1" w:rsidP="0021718C">
            <w:pPr>
              <w:rPr>
                <w:rFonts w:ascii="Arial" w:eastAsia="Arial" w:hAnsi="Arial" w:cs="Arial"/>
                <w:b/>
              </w:rPr>
            </w:pPr>
            <w:r w:rsidRPr="00394EEA">
              <w:rPr>
                <w:rFonts w:ascii="Arial" w:eastAsia="Arial" w:hAnsi="Arial" w:cs="Arial"/>
                <w:b/>
              </w:rPr>
              <w:t xml:space="preserve">Şahit Numune Teslim Edilecek ve         </w:t>
            </w:r>
            <w:r w:rsidR="00A05F7B" w:rsidRPr="00394EEA">
              <w:rPr>
                <w:rFonts w:ascii="Arial" w:eastAsia="Arial" w:hAnsi="Arial" w:cs="Arial"/>
                <w:b/>
              </w:rPr>
              <w:t xml:space="preserve">                           </w:t>
            </w:r>
            <w:r w:rsidR="0021718C" w:rsidRPr="00394EEA">
              <w:rPr>
                <w:rFonts w:ascii="Arial" w:eastAsia="Arial" w:hAnsi="Arial" w:cs="Arial"/>
                <w:b/>
              </w:rPr>
              <w:t xml:space="preserve">     </w:t>
            </w:r>
            <w:r w:rsidR="00A05F7B" w:rsidRPr="00394EEA">
              <w:rPr>
                <w:rFonts w:ascii="Arial" w:eastAsia="Arial" w:hAnsi="Arial" w:cs="Arial"/>
                <w:b/>
              </w:rPr>
              <w:t xml:space="preserve">  </w:t>
            </w:r>
            <w:r w:rsidRPr="00394EEA">
              <w:rPr>
                <w:rFonts w:ascii="Arial" w:eastAsia="Arial" w:hAnsi="Arial" w:cs="Arial"/>
                <w:b/>
              </w:rPr>
              <w:t xml:space="preserve"> </w:t>
            </w:r>
            <w:r w:rsidRPr="00394EEA">
              <w:rPr>
                <w:rFonts w:ascii="Segoe UI Symbol" w:eastAsia="Arial" w:hAnsi="Segoe UI Symbol" w:cs="Segoe UI Symbol"/>
                <w:b/>
              </w:rPr>
              <w:t>☐</w:t>
            </w:r>
            <w:r w:rsidRPr="00394EEA">
              <w:rPr>
                <w:rFonts w:ascii="Arial" w:eastAsia="Arial" w:hAnsi="Arial" w:cs="Arial"/>
                <w:b/>
              </w:rPr>
              <w:t xml:space="preserve"> </w:t>
            </w:r>
            <w:r w:rsidRPr="00394EEA">
              <w:rPr>
                <w:rFonts w:ascii="Arial" w:eastAsia="Arial" w:hAnsi="Arial" w:cs="Arial"/>
              </w:rPr>
              <w:t xml:space="preserve">Evet        </w:t>
            </w:r>
            <w:r w:rsidRPr="00394EEA">
              <w:rPr>
                <w:rFonts w:ascii="Segoe UI Symbol" w:eastAsia="Arial" w:hAnsi="Segoe UI Symbol" w:cs="Segoe UI Symbol"/>
              </w:rPr>
              <w:t>☐</w:t>
            </w:r>
            <w:r w:rsidR="0021718C" w:rsidRPr="00394EEA">
              <w:rPr>
                <w:rFonts w:ascii="Arial" w:eastAsia="Arial" w:hAnsi="Arial" w:cs="Arial"/>
              </w:rPr>
              <w:t xml:space="preserve"> </w:t>
            </w:r>
            <w:r w:rsidRPr="00394EEA">
              <w:rPr>
                <w:rFonts w:ascii="Arial" w:eastAsia="Arial" w:hAnsi="Arial" w:cs="Arial"/>
              </w:rPr>
              <w:t>Hayır</w:t>
            </w:r>
            <w:r w:rsidRPr="00394EEA">
              <w:rPr>
                <w:rFonts w:ascii="Arial" w:eastAsia="Arial" w:hAnsi="Arial" w:cs="Arial"/>
                <w:b/>
              </w:rPr>
              <w:t xml:space="preserve"> Laboratuvar Tarafından Saklanacak mıdır?</w:t>
            </w:r>
          </w:p>
        </w:tc>
        <w:tc>
          <w:tcPr>
            <w:tcW w:w="2430" w:type="dxa"/>
            <w:vMerge w:val="restart"/>
            <w:tcBorders>
              <w:top w:val="single" w:sz="4" w:space="0" w:color="000000"/>
              <w:left w:val="single" w:sz="4" w:space="0" w:color="000000"/>
              <w:bottom w:val="single" w:sz="4" w:space="0" w:color="000000"/>
              <w:right w:val="single" w:sz="4" w:space="0" w:color="000000"/>
            </w:tcBorders>
          </w:tcPr>
          <w:p w14:paraId="7BA8C96D" w14:textId="77777777" w:rsidR="00E37A63" w:rsidRDefault="00AE79D1">
            <w:pPr>
              <w:rPr>
                <w:rFonts w:ascii="Arial" w:eastAsia="Arial" w:hAnsi="Arial" w:cs="Arial"/>
                <w:b/>
              </w:rPr>
            </w:pPr>
            <w:r w:rsidRPr="00394EEA">
              <w:rPr>
                <w:rFonts w:ascii="Arial" w:eastAsia="Arial" w:hAnsi="Arial" w:cs="Arial"/>
                <w:b/>
              </w:rPr>
              <w:t xml:space="preserve">Numunenin İade tarihi ve iade </w:t>
            </w:r>
            <w:r w:rsidR="00E37A63">
              <w:rPr>
                <w:rFonts w:ascii="Arial" w:eastAsia="Arial" w:hAnsi="Arial" w:cs="Arial"/>
                <w:b/>
              </w:rPr>
              <w:t>eden</w:t>
            </w:r>
          </w:p>
          <w:p w14:paraId="51D2E815" w14:textId="77777777" w:rsidR="00E37A63" w:rsidRDefault="00E37A63">
            <w:pPr>
              <w:rPr>
                <w:rFonts w:ascii="Arial" w:eastAsia="Arial" w:hAnsi="Arial" w:cs="Arial"/>
                <w:b/>
              </w:rPr>
            </w:pPr>
          </w:p>
          <w:p w14:paraId="00DB7E1C" w14:textId="746B4214" w:rsidR="009F7D67" w:rsidRPr="00394EEA" w:rsidRDefault="00AE79D1">
            <w:pPr>
              <w:rPr>
                <w:rFonts w:ascii="Arial" w:eastAsia="Arial" w:hAnsi="Arial" w:cs="Arial"/>
                <w:b/>
              </w:rPr>
            </w:pPr>
            <w:r w:rsidRPr="00394EEA">
              <w:rPr>
                <w:rFonts w:ascii="Arial" w:eastAsia="Arial" w:hAnsi="Arial" w:cs="Arial"/>
                <w:b/>
              </w:rPr>
              <w:t>Adı Soyadı İmza</w:t>
            </w:r>
          </w:p>
          <w:p w14:paraId="7F819D2F" w14:textId="77777777" w:rsidR="009F7D67" w:rsidRPr="00394EEA" w:rsidRDefault="009F7D67">
            <w:pPr>
              <w:rPr>
                <w:rFonts w:ascii="Arial" w:eastAsia="Arial" w:hAnsi="Arial" w:cs="Arial"/>
                <w:b/>
              </w:rPr>
            </w:pPr>
          </w:p>
          <w:p w14:paraId="2A7809F0" w14:textId="77777777" w:rsidR="009F7D67" w:rsidRPr="00394EEA" w:rsidRDefault="009F7D67">
            <w:pPr>
              <w:rPr>
                <w:rFonts w:ascii="Arial" w:eastAsia="Arial" w:hAnsi="Arial" w:cs="Arial"/>
                <w:b/>
              </w:rPr>
            </w:pPr>
          </w:p>
          <w:p w14:paraId="5A2216ED" w14:textId="77777777" w:rsidR="009F7D67" w:rsidRPr="00394EEA" w:rsidRDefault="009F7D67">
            <w:pPr>
              <w:rPr>
                <w:rFonts w:ascii="Arial" w:eastAsia="Arial" w:hAnsi="Arial" w:cs="Arial"/>
                <w:b/>
              </w:rPr>
            </w:pPr>
          </w:p>
        </w:tc>
      </w:tr>
      <w:tr w:rsidR="009F7D67" w14:paraId="28EF33D8" w14:textId="77777777" w:rsidTr="003C4B80">
        <w:trPr>
          <w:trHeight w:val="282"/>
        </w:trPr>
        <w:tc>
          <w:tcPr>
            <w:tcW w:w="8012" w:type="dxa"/>
            <w:gridSpan w:val="11"/>
            <w:tcBorders>
              <w:top w:val="single" w:sz="4" w:space="0" w:color="000000"/>
              <w:left w:val="single" w:sz="4" w:space="0" w:color="000000"/>
              <w:bottom w:val="single" w:sz="4" w:space="0" w:color="000000"/>
              <w:right w:val="single" w:sz="4" w:space="0" w:color="000000"/>
            </w:tcBorders>
            <w:vAlign w:val="center"/>
          </w:tcPr>
          <w:p w14:paraId="0260FA10" w14:textId="77777777" w:rsidR="009F7D67" w:rsidRPr="00394EEA" w:rsidRDefault="00393FAC" w:rsidP="0021718C">
            <w:pPr>
              <w:rPr>
                <w:rFonts w:ascii="Arial" w:eastAsia="Arial" w:hAnsi="Arial" w:cs="Arial"/>
                <w:b/>
              </w:rPr>
            </w:pPr>
            <w:r w:rsidRPr="00394EEA">
              <w:rPr>
                <w:rFonts w:ascii="Arial" w:eastAsia="Arial" w:hAnsi="Arial" w:cs="Arial"/>
                <w:b/>
              </w:rPr>
              <w:t xml:space="preserve">Analizden </w:t>
            </w:r>
            <w:r w:rsidR="00AE79D1" w:rsidRPr="00394EEA">
              <w:rPr>
                <w:rFonts w:ascii="Arial" w:eastAsia="Arial" w:hAnsi="Arial" w:cs="Arial"/>
                <w:b/>
              </w:rPr>
              <w:t xml:space="preserve">Arta Kalan Numuneler İade Alınacak mıdır?       </w:t>
            </w:r>
            <w:r w:rsidR="00A05F7B" w:rsidRPr="00394EEA">
              <w:rPr>
                <w:rFonts w:ascii="Arial" w:eastAsia="Arial" w:hAnsi="Arial" w:cs="Arial"/>
                <w:b/>
              </w:rPr>
              <w:t xml:space="preserve"> </w:t>
            </w:r>
            <w:r w:rsidR="00AE79D1" w:rsidRPr="00394EEA">
              <w:rPr>
                <w:rFonts w:ascii="Arial" w:eastAsia="Arial" w:hAnsi="Arial" w:cs="Arial"/>
                <w:b/>
              </w:rPr>
              <w:t xml:space="preserve"> </w:t>
            </w:r>
            <w:r w:rsidR="00AE79D1" w:rsidRPr="00394EEA">
              <w:rPr>
                <w:rFonts w:ascii="Segoe UI Symbol" w:eastAsia="MS Gothic" w:hAnsi="Segoe UI Symbol" w:cs="Segoe UI Symbol"/>
                <w:b/>
              </w:rPr>
              <w:t>☐</w:t>
            </w:r>
            <w:r w:rsidR="00AE79D1" w:rsidRPr="00394EEA">
              <w:rPr>
                <w:rFonts w:ascii="Arial" w:eastAsia="Arial" w:hAnsi="Arial" w:cs="Arial"/>
                <w:b/>
              </w:rPr>
              <w:t xml:space="preserve"> </w:t>
            </w:r>
            <w:r w:rsidR="00AE79D1" w:rsidRPr="00394EEA">
              <w:rPr>
                <w:rFonts w:ascii="Arial" w:eastAsia="Arial" w:hAnsi="Arial" w:cs="Arial"/>
              </w:rPr>
              <w:t xml:space="preserve">Evet        </w:t>
            </w:r>
            <w:r w:rsidR="00AE79D1" w:rsidRPr="00394EEA">
              <w:rPr>
                <w:rFonts w:ascii="Segoe UI Symbol" w:eastAsia="MS Gothic" w:hAnsi="Segoe UI Symbol" w:cs="Segoe UI Symbol"/>
              </w:rPr>
              <w:t>☐</w:t>
            </w:r>
            <w:r w:rsidR="00AE79D1" w:rsidRPr="00394EEA">
              <w:rPr>
                <w:rFonts w:ascii="Arial" w:eastAsia="Arial" w:hAnsi="Arial" w:cs="Arial"/>
              </w:rPr>
              <w:t>Hayır</w:t>
            </w:r>
          </w:p>
        </w:tc>
        <w:tc>
          <w:tcPr>
            <w:tcW w:w="2430" w:type="dxa"/>
            <w:vMerge/>
            <w:tcBorders>
              <w:top w:val="single" w:sz="4" w:space="0" w:color="000000"/>
              <w:left w:val="single" w:sz="4" w:space="0" w:color="000000"/>
              <w:bottom w:val="single" w:sz="4" w:space="0" w:color="000000"/>
              <w:right w:val="single" w:sz="4" w:space="0" w:color="000000"/>
            </w:tcBorders>
          </w:tcPr>
          <w:p w14:paraId="5D65E42B" w14:textId="77777777" w:rsidR="009F7D67" w:rsidRPr="00394EEA" w:rsidRDefault="009F7D67">
            <w:pPr>
              <w:widowControl w:val="0"/>
              <w:pBdr>
                <w:top w:val="nil"/>
                <w:left w:val="nil"/>
                <w:bottom w:val="nil"/>
                <w:right w:val="nil"/>
                <w:between w:val="nil"/>
              </w:pBdr>
              <w:spacing w:line="276" w:lineRule="auto"/>
              <w:rPr>
                <w:rFonts w:ascii="Arial" w:eastAsia="Arial" w:hAnsi="Arial" w:cs="Arial"/>
                <w:b/>
              </w:rPr>
            </w:pPr>
          </w:p>
        </w:tc>
      </w:tr>
      <w:tr w:rsidR="009F7D67" w14:paraId="29353C7E" w14:textId="77777777" w:rsidTr="003C4B80">
        <w:trPr>
          <w:trHeight w:val="451"/>
        </w:trPr>
        <w:tc>
          <w:tcPr>
            <w:tcW w:w="8012" w:type="dxa"/>
            <w:gridSpan w:val="11"/>
            <w:tcBorders>
              <w:top w:val="single" w:sz="4" w:space="0" w:color="000000"/>
              <w:left w:val="single" w:sz="4" w:space="0" w:color="000000"/>
              <w:bottom w:val="single" w:sz="4" w:space="0" w:color="000000"/>
              <w:right w:val="single" w:sz="4" w:space="0" w:color="000000"/>
            </w:tcBorders>
            <w:vAlign w:val="center"/>
          </w:tcPr>
          <w:p w14:paraId="7BA4B75D" w14:textId="77777777" w:rsidR="009F7D67" w:rsidRPr="00394EEA" w:rsidRDefault="00393FAC" w:rsidP="0021718C">
            <w:pPr>
              <w:rPr>
                <w:rFonts w:ascii="Arial" w:eastAsia="Arial" w:hAnsi="Arial" w:cs="Arial"/>
                <w:b/>
              </w:rPr>
            </w:pPr>
            <w:r w:rsidRPr="00394EEA">
              <w:rPr>
                <w:rFonts w:ascii="Arial" w:eastAsia="Arial" w:hAnsi="Arial" w:cs="Arial"/>
                <w:b/>
              </w:rPr>
              <w:t xml:space="preserve">Analiz </w:t>
            </w:r>
            <w:r w:rsidR="00AE79D1" w:rsidRPr="00394EEA">
              <w:rPr>
                <w:rFonts w:ascii="Arial" w:eastAsia="Arial" w:hAnsi="Arial" w:cs="Arial"/>
                <w:b/>
              </w:rPr>
              <w:t xml:space="preserve">Raporunda Uygunluk Beyanı Talep Ediliyor mu?   </w:t>
            </w:r>
            <w:r w:rsidR="0021718C" w:rsidRPr="00394EEA">
              <w:rPr>
                <w:rFonts w:ascii="Arial" w:eastAsia="Arial" w:hAnsi="Arial" w:cs="Arial"/>
                <w:b/>
              </w:rPr>
              <w:t xml:space="preserve"> </w:t>
            </w:r>
            <w:r w:rsidR="00AE79D1" w:rsidRPr="00394EEA">
              <w:rPr>
                <w:rFonts w:ascii="Arial" w:eastAsia="Arial" w:hAnsi="Arial" w:cs="Arial"/>
                <w:b/>
              </w:rPr>
              <w:t xml:space="preserve">   </w:t>
            </w:r>
            <w:r w:rsidR="00AE79D1" w:rsidRPr="00394EEA">
              <w:rPr>
                <w:rFonts w:ascii="Segoe UI Symbol" w:eastAsia="MS Gothic" w:hAnsi="Segoe UI Symbol" w:cs="Segoe UI Symbol"/>
                <w:b/>
              </w:rPr>
              <w:t>☐</w:t>
            </w:r>
            <w:r w:rsidR="00AE79D1" w:rsidRPr="00394EEA">
              <w:rPr>
                <w:rFonts w:ascii="Arial" w:eastAsia="Arial" w:hAnsi="Arial" w:cs="Arial"/>
                <w:b/>
              </w:rPr>
              <w:t xml:space="preserve"> </w:t>
            </w:r>
            <w:r w:rsidR="00AE79D1" w:rsidRPr="00394EEA">
              <w:rPr>
                <w:rFonts w:ascii="Arial" w:eastAsia="Arial" w:hAnsi="Arial" w:cs="Arial"/>
              </w:rPr>
              <w:t xml:space="preserve">Evet        </w:t>
            </w:r>
            <w:r w:rsidR="00AE79D1" w:rsidRPr="00394EEA">
              <w:rPr>
                <w:rFonts w:ascii="Segoe UI Symbol" w:eastAsia="MS Gothic" w:hAnsi="Segoe UI Symbol" w:cs="Segoe UI Symbol"/>
              </w:rPr>
              <w:t>☐</w:t>
            </w:r>
            <w:r w:rsidR="00AE79D1" w:rsidRPr="00394EEA">
              <w:rPr>
                <w:rFonts w:ascii="Arial" w:eastAsia="Arial" w:hAnsi="Arial" w:cs="Arial"/>
              </w:rPr>
              <w:t>Hayır</w:t>
            </w:r>
          </w:p>
        </w:tc>
        <w:tc>
          <w:tcPr>
            <w:tcW w:w="2430" w:type="dxa"/>
            <w:vMerge/>
            <w:tcBorders>
              <w:top w:val="single" w:sz="4" w:space="0" w:color="000000"/>
              <w:left w:val="single" w:sz="4" w:space="0" w:color="000000"/>
              <w:bottom w:val="single" w:sz="4" w:space="0" w:color="000000"/>
              <w:right w:val="single" w:sz="4" w:space="0" w:color="000000"/>
            </w:tcBorders>
          </w:tcPr>
          <w:p w14:paraId="791B5914" w14:textId="77777777" w:rsidR="009F7D67" w:rsidRPr="00394EEA" w:rsidRDefault="009F7D67">
            <w:pPr>
              <w:widowControl w:val="0"/>
              <w:pBdr>
                <w:top w:val="nil"/>
                <w:left w:val="nil"/>
                <w:bottom w:val="nil"/>
                <w:right w:val="nil"/>
                <w:between w:val="nil"/>
              </w:pBdr>
              <w:spacing w:line="276" w:lineRule="auto"/>
              <w:rPr>
                <w:rFonts w:ascii="Arial" w:eastAsia="Arial" w:hAnsi="Arial" w:cs="Arial"/>
                <w:b/>
              </w:rPr>
            </w:pPr>
          </w:p>
        </w:tc>
      </w:tr>
      <w:tr w:rsidR="009F7D67" w14:paraId="7F1F6687" w14:textId="77777777" w:rsidTr="003C4B80">
        <w:trPr>
          <w:trHeight w:val="282"/>
        </w:trPr>
        <w:tc>
          <w:tcPr>
            <w:tcW w:w="8012" w:type="dxa"/>
            <w:gridSpan w:val="11"/>
            <w:tcBorders>
              <w:top w:val="single" w:sz="4" w:space="0" w:color="000000"/>
              <w:left w:val="single" w:sz="4" w:space="0" w:color="000000"/>
              <w:bottom w:val="single" w:sz="4" w:space="0" w:color="000000"/>
              <w:right w:val="single" w:sz="4" w:space="0" w:color="000000"/>
            </w:tcBorders>
            <w:vAlign w:val="center"/>
          </w:tcPr>
          <w:p w14:paraId="7A5E7AB9" w14:textId="77777777" w:rsidR="009F7D67" w:rsidRPr="00394EEA" w:rsidRDefault="00AE79D1" w:rsidP="0021718C">
            <w:pPr>
              <w:rPr>
                <w:rFonts w:ascii="Arial" w:eastAsia="Arial" w:hAnsi="Arial" w:cs="Arial"/>
                <w:b/>
              </w:rPr>
            </w:pPr>
            <w:r w:rsidRPr="00394EEA">
              <w:rPr>
                <w:rFonts w:ascii="Arial" w:eastAsia="Arial" w:hAnsi="Arial" w:cs="Arial"/>
                <w:b/>
              </w:rPr>
              <w:t>Uygunluk Beyanı Talep Ediliyorsa Uygulanacak Standart/Şartname/Mevzuat</w:t>
            </w:r>
          </w:p>
          <w:p w14:paraId="1596F9F4" w14:textId="77777777" w:rsidR="009F7D67" w:rsidRPr="00394EEA" w:rsidRDefault="00AE79D1" w:rsidP="0021718C">
            <w:pPr>
              <w:rPr>
                <w:rFonts w:ascii="Arial" w:eastAsia="Arial" w:hAnsi="Arial" w:cs="Arial"/>
                <w:b/>
              </w:rPr>
            </w:pPr>
            <w:r w:rsidRPr="00394EEA">
              <w:rPr>
                <w:rFonts w:ascii="Arial" w:eastAsia="Arial" w:hAnsi="Arial" w:cs="Arial"/>
                <w:b/>
              </w:rPr>
              <w:t>………………………………………………………………………………………………………</w:t>
            </w:r>
          </w:p>
        </w:tc>
        <w:tc>
          <w:tcPr>
            <w:tcW w:w="2430" w:type="dxa"/>
            <w:vMerge/>
            <w:tcBorders>
              <w:top w:val="single" w:sz="4" w:space="0" w:color="000000"/>
              <w:left w:val="single" w:sz="4" w:space="0" w:color="000000"/>
              <w:bottom w:val="single" w:sz="4" w:space="0" w:color="000000"/>
              <w:right w:val="single" w:sz="4" w:space="0" w:color="000000"/>
            </w:tcBorders>
          </w:tcPr>
          <w:p w14:paraId="5BFFCB19" w14:textId="77777777" w:rsidR="009F7D67" w:rsidRPr="00394EEA" w:rsidRDefault="009F7D67">
            <w:pPr>
              <w:widowControl w:val="0"/>
              <w:pBdr>
                <w:top w:val="nil"/>
                <w:left w:val="nil"/>
                <w:bottom w:val="nil"/>
                <w:right w:val="nil"/>
                <w:between w:val="nil"/>
              </w:pBdr>
              <w:spacing w:line="276" w:lineRule="auto"/>
              <w:rPr>
                <w:rFonts w:ascii="Arial" w:eastAsia="Arial" w:hAnsi="Arial" w:cs="Arial"/>
                <w:b/>
              </w:rPr>
            </w:pPr>
          </w:p>
        </w:tc>
      </w:tr>
      <w:tr w:rsidR="009F7D67" w14:paraId="34E85A40" w14:textId="77777777" w:rsidTr="003C4B80">
        <w:trPr>
          <w:trHeight w:val="1110"/>
        </w:trPr>
        <w:tc>
          <w:tcPr>
            <w:tcW w:w="8012" w:type="dxa"/>
            <w:gridSpan w:val="11"/>
            <w:tcBorders>
              <w:top w:val="single" w:sz="4" w:space="0" w:color="000000"/>
              <w:left w:val="single" w:sz="4" w:space="0" w:color="000000"/>
              <w:bottom w:val="single" w:sz="4" w:space="0" w:color="000000"/>
              <w:right w:val="single" w:sz="4" w:space="0" w:color="000000"/>
            </w:tcBorders>
            <w:vAlign w:val="center"/>
          </w:tcPr>
          <w:p w14:paraId="72AD512F" w14:textId="77777777" w:rsidR="009F7D67" w:rsidRPr="00394EEA" w:rsidRDefault="00AE79D1" w:rsidP="0021718C">
            <w:pPr>
              <w:rPr>
                <w:rFonts w:ascii="Arial" w:eastAsia="Arial" w:hAnsi="Arial" w:cs="Arial"/>
                <w:b/>
              </w:rPr>
            </w:pPr>
            <w:r w:rsidRPr="00394EEA">
              <w:rPr>
                <w:rFonts w:ascii="Arial" w:eastAsia="Arial" w:hAnsi="Arial" w:cs="Arial"/>
                <w:b/>
              </w:rPr>
              <w:t xml:space="preserve">Uygunluk değerlendirmesi yapıldığında kullanılacak karar kuralı?          </w:t>
            </w:r>
          </w:p>
          <w:p w14:paraId="7E1079EC" w14:textId="77777777" w:rsidR="009F7D67" w:rsidRPr="00394EEA" w:rsidRDefault="00AE79D1" w:rsidP="0021718C">
            <w:pPr>
              <w:rPr>
                <w:rFonts w:ascii="Arial" w:eastAsia="Arial" w:hAnsi="Arial" w:cs="Arial"/>
              </w:rPr>
            </w:pPr>
            <w:r w:rsidRPr="00394EEA">
              <w:rPr>
                <w:rFonts w:ascii="Segoe UI Symbol" w:eastAsia="Arial" w:hAnsi="Segoe UI Symbol" w:cs="Segoe UI Symbol"/>
                <w:b/>
              </w:rPr>
              <w:t>☐</w:t>
            </w:r>
            <w:r w:rsidRPr="00394EEA">
              <w:rPr>
                <w:rFonts w:ascii="Arial" w:eastAsia="Arial" w:hAnsi="Arial" w:cs="Arial"/>
                <w:b/>
              </w:rPr>
              <w:t xml:space="preserve"> </w:t>
            </w:r>
            <w:r w:rsidRPr="00394EEA">
              <w:rPr>
                <w:rFonts w:ascii="Arial" w:eastAsia="Arial" w:hAnsi="Arial" w:cs="Arial"/>
              </w:rPr>
              <w:t>Basit Kabul (Ölçüm Belirsizliği Dâhil Edilmeyecektir.)</w:t>
            </w:r>
          </w:p>
          <w:p w14:paraId="59224AB2" w14:textId="77777777" w:rsidR="009F7D67" w:rsidRPr="00394EEA" w:rsidRDefault="00AE79D1" w:rsidP="0021718C">
            <w:pPr>
              <w:rPr>
                <w:rFonts w:ascii="Arial" w:eastAsia="Arial" w:hAnsi="Arial" w:cs="Arial"/>
              </w:rPr>
            </w:pPr>
            <w:r w:rsidRPr="00394EEA">
              <w:rPr>
                <w:rFonts w:ascii="Segoe UI Symbol" w:eastAsia="Arial" w:hAnsi="Segoe UI Symbol" w:cs="Segoe UI Symbol"/>
                <w:b/>
              </w:rPr>
              <w:t>☐</w:t>
            </w:r>
            <w:r w:rsidRPr="00394EEA">
              <w:rPr>
                <w:rFonts w:ascii="Arial" w:eastAsia="Arial" w:hAnsi="Arial" w:cs="Arial"/>
                <w:b/>
              </w:rPr>
              <w:t xml:space="preserve"> </w:t>
            </w:r>
            <w:r w:rsidRPr="00394EEA">
              <w:rPr>
                <w:rFonts w:ascii="Arial" w:eastAsia="Arial" w:hAnsi="Arial" w:cs="Arial"/>
              </w:rPr>
              <w:t>Yanlış Kabul</w:t>
            </w:r>
          </w:p>
          <w:p w14:paraId="1398612A" w14:textId="77777777" w:rsidR="009F7D67" w:rsidRPr="00394EEA" w:rsidRDefault="00AE79D1" w:rsidP="0021718C">
            <w:pPr>
              <w:rPr>
                <w:rFonts w:ascii="Arial" w:eastAsia="Arial" w:hAnsi="Arial" w:cs="Arial"/>
              </w:rPr>
            </w:pPr>
            <w:bookmarkStart w:id="0" w:name="_heading=h.gjdgxs" w:colFirst="0" w:colLast="0"/>
            <w:bookmarkEnd w:id="0"/>
            <w:r w:rsidRPr="00394EEA">
              <w:rPr>
                <w:rFonts w:ascii="Segoe UI Symbol" w:eastAsia="Arial" w:hAnsi="Segoe UI Symbol" w:cs="Segoe UI Symbol"/>
                <w:b/>
              </w:rPr>
              <w:t>☐</w:t>
            </w:r>
            <w:r w:rsidRPr="00394EEA">
              <w:rPr>
                <w:rFonts w:ascii="Arial" w:eastAsia="Arial" w:hAnsi="Arial" w:cs="Arial"/>
                <w:b/>
              </w:rPr>
              <w:t xml:space="preserve"> </w:t>
            </w:r>
            <w:r w:rsidRPr="00394EEA">
              <w:rPr>
                <w:rFonts w:ascii="Arial" w:eastAsia="Arial" w:hAnsi="Arial" w:cs="Arial"/>
              </w:rPr>
              <w:t>Yanlış Ret</w:t>
            </w:r>
          </w:p>
        </w:tc>
        <w:tc>
          <w:tcPr>
            <w:tcW w:w="2430" w:type="dxa"/>
            <w:tcBorders>
              <w:top w:val="single" w:sz="4" w:space="0" w:color="000000"/>
              <w:left w:val="single" w:sz="4" w:space="0" w:color="000000"/>
              <w:bottom w:val="single" w:sz="4" w:space="0" w:color="000000"/>
              <w:right w:val="single" w:sz="4" w:space="0" w:color="000000"/>
            </w:tcBorders>
            <w:vAlign w:val="center"/>
          </w:tcPr>
          <w:p w14:paraId="57D43B35" w14:textId="77777777" w:rsidR="009F7D67" w:rsidRPr="00394EEA" w:rsidRDefault="00AE79D1" w:rsidP="0021718C">
            <w:pPr>
              <w:rPr>
                <w:rFonts w:ascii="Arial" w:eastAsia="Arial" w:hAnsi="Arial" w:cs="Arial"/>
                <w:b/>
              </w:rPr>
            </w:pPr>
            <w:r w:rsidRPr="00394EEA">
              <w:rPr>
                <w:rFonts w:ascii="Arial" w:eastAsia="Arial" w:hAnsi="Arial" w:cs="Arial"/>
                <w:b/>
              </w:rPr>
              <w:t>Raporda Ölçüm Belirsizliği Beyanı</w:t>
            </w:r>
          </w:p>
          <w:p w14:paraId="03F04DE1" w14:textId="77777777" w:rsidR="009F7D67" w:rsidRPr="00394EEA" w:rsidRDefault="00AE79D1" w:rsidP="0021718C">
            <w:pPr>
              <w:rPr>
                <w:rFonts w:ascii="Arial" w:eastAsia="Arial" w:hAnsi="Arial" w:cs="Arial"/>
                <w:b/>
              </w:rPr>
            </w:pPr>
            <w:r w:rsidRPr="00394EEA">
              <w:rPr>
                <w:rFonts w:ascii="Arial" w:eastAsia="Arial" w:hAnsi="Arial" w:cs="Arial"/>
                <w:b/>
              </w:rPr>
              <w:t xml:space="preserve">Talep Ediliyor mu?  </w:t>
            </w:r>
            <w:r w:rsidRPr="00394EEA">
              <w:rPr>
                <w:rFonts w:ascii="Arial" w:eastAsia="Arial" w:hAnsi="Arial" w:cs="Arial"/>
              </w:rPr>
              <w:t xml:space="preserve">                   </w:t>
            </w:r>
            <w:r w:rsidRPr="00394EEA">
              <w:rPr>
                <w:rFonts w:ascii="Segoe UI Symbol" w:eastAsia="Arial" w:hAnsi="Segoe UI Symbol" w:cs="Segoe UI Symbol"/>
                <w:b/>
              </w:rPr>
              <w:t>☐</w:t>
            </w:r>
            <w:r w:rsidRPr="00394EEA">
              <w:rPr>
                <w:rFonts w:ascii="Arial" w:eastAsia="Arial" w:hAnsi="Arial" w:cs="Arial"/>
                <w:b/>
              </w:rPr>
              <w:t xml:space="preserve"> </w:t>
            </w:r>
            <w:r w:rsidRPr="00394EEA">
              <w:rPr>
                <w:rFonts w:ascii="Arial" w:eastAsia="Arial" w:hAnsi="Arial" w:cs="Arial"/>
              </w:rPr>
              <w:t xml:space="preserve">Evet        </w:t>
            </w:r>
            <w:r w:rsidRPr="00394EEA">
              <w:rPr>
                <w:rFonts w:ascii="Segoe UI Symbol" w:eastAsia="Arial" w:hAnsi="Segoe UI Symbol" w:cs="Segoe UI Symbol"/>
              </w:rPr>
              <w:t>☐</w:t>
            </w:r>
            <w:r w:rsidRPr="00394EEA">
              <w:rPr>
                <w:rFonts w:ascii="Arial" w:eastAsia="Arial" w:hAnsi="Arial" w:cs="Arial"/>
              </w:rPr>
              <w:t>Hayır</w:t>
            </w:r>
          </w:p>
        </w:tc>
      </w:tr>
      <w:tr w:rsidR="009F7D67" w14:paraId="4B305D19" w14:textId="77777777" w:rsidTr="003C4B80">
        <w:trPr>
          <w:trHeight w:val="2117"/>
        </w:trPr>
        <w:tc>
          <w:tcPr>
            <w:tcW w:w="10442" w:type="dxa"/>
            <w:gridSpan w:val="12"/>
            <w:tcBorders>
              <w:top w:val="single" w:sz="4" w:space="0" w:color="000000"/>
              <w:left w:val="single" w:sz="4" w:space="0" w:color="000000"/>
              <w:bottom w:val="single" w:sz="4" w:space="0" w:color="000000"/>
              <w:right w:val="single" w:sz="4" w:space="0" w:color="000000"/>
            </w:tcBorders>
          </w:tcPr>
          <w:p w14:paraId="2B305C9A" w14:textId="53FA70DE" w:rsidR="009F7D67" w:rsidRDefault="003C4B80" w:rsidP="003C4B80">
            <w:pPr>
              <w:rPr>
                <w:rFonts w:ascii="Arial" w:eastAsia="Arial" w:hAnsi="Arial" w:cs="Arial"/>
              </w:rPr>
            </w:pPr>
            <w:r>
              <w:rPr>
                <w:rFonts w:ascii="Arial" w:eastAsia="Arial" w:hAnsi="Arial" w:cs="Arial"/>
                <w:b/>
              </w:rPr>
              <w:t>Adres</w:t>
            </w:r>
            <w:r w:rsidRPr="003C4B80">
              <w:rPr>
                <w:rFonts w:ascii="Arial" w:eastAsia="Arial" w:hAnsi="Arial" w:cs="Arial"/>
                <w:b/>
              </w:rPr>
              <w:t>:</w:t>
            </w:r>
            <w:r w:rsidR="0021718C" w:rsidRPr="005B0805">
              <w:rPr>
                <w:rFonts w:ascii="Arial" w:eastAsia="Arial" w:hAnsi="Arial" w:cs="Arial"/>
              </w:rPr>
              <w:t xml:space="preserve"> Çukurova Üniversitesi</w:t>
            </w:r>
            <w:r>
              <w:rPr>
                <w:rFonts w:ascii="Arial" w:eastAsia="Arial" w:hAnsi="Arial" w:cs="Arial"/>
              </w:rPr>
              <w:t xml:space="preserve"> Merkezi Araştırma Laboratuvarı, Güney Kampüs Blv., </w:t>
            </w:r>
            <w:r w:rsidR="0021718C" w:rsidRPr="005B0805">
              <w:rPr>
                <w:rFonts w:ascii="Arial" w:eastAsia="Arial" w:hAnsi="Arial" w:cs="Arial"/>
              </w:rPr>
              <w:t>01330 Sarıçam/ADANA</w:t>
            </w:r>
          </w:p>
          <w:p w14:paraId="49C8E112" w14:textId="58F3F492" w:rsidR="003C4B80" w:rsidRPr="005B0805" w:rsidRDefault="003C4B80" w:rsidP="003C4B80">
            <w:pPr>
              <w:rPr>
                <w:rFonts w:ascii="Arial" w:eastAsia="Arial" w:hAnsi="Arial" w:cs="Arial"/>
              </w:rPr>
            </w:pPr>
            <w:r w:rsidRPr="003C4B80">
              <w:rPr>
                <w:rFonts w:ascii="Arial" w:eastAsia="Arial" w:hAnsi="Arial" w:cs="Arial"/>
                <w:b/>
              </w:rPr>
              <w:t>e-Posta:</w:t>
            </w:r>
            <w:r>
              <w:rPr>
                <w:rFonts w:ascii="Arial" w:eastAsia="Arial" w:hAnsi="Arial" w:cs="Arial"/>
                <w:b/>
              </w:rPr>
              <w:t xml:space="preserve"> </w:t>
            </w:r>
            <w:r>
              <w:rPr>
                <w:rFonts w:ascii="Arial" w:eastAsia="Arial" w:hAnsi="Arial" w:cs="Arial"/>
              </w:rPr>
              <w:t>cumerlab@cu.edu.tr</w:t>
            </w:r>
          </w:p>
          <w:p w14:paraId="55496673" w14:textId="500471BC" w:rsidR="003C4B80" w:rsidRDefault="003C4B80" w:rsidP="003C4B80">
            <w:pPr>
              <w:rPr>
                <w:rFonts w:ascii="Arial" w:eastAsia="Arial" w:hAnsi="Arial" w:cs="Arial"/>
              </w:rPr>
            </w:pPr>
          </w:p>
          <w:p w14:paraId="558C1F46" w14:textId="77777777" w:rsidR="003C4B80" w:rsidRPr="005B0805" w:rsidRDefault="003C4B80" w:rsidP="003C4B80">
            <w:pPr>
              <w:rPr>
                <w:rFonts w:ascii="Arial" w:eastAsia="Arial" w:hAnsi="Arial" w:cs="Arial"/>
              </w:rPr>
            </w:pPr>
          </w:p>
          <w:p w14:paraId="090316F8" w14:textId="77777777" w:rsidR="009F7D67" w:rsidRPr="005B0805" w:rsidRDefault="00AE79D1" w:rsidP="003C4B80">
            <w:pPr>
              <w:rPr>
                <w:rFonts w:ascii="Arial" w:eastAsia="Arial" w:hAnsi="Arial" w:cs="Arial"/>
              </w:rPr>
            </w:pPr>
            <w:r w:rsidRPr="003C4B80">
              <w:rPr>
                <w:rFonts w:ascii="Arial" w:eastAsia="Arial" w:hAnsi="Arial" w:cs="Arial"/>
                <w:b/>
              </w:rPr>
              <w:t>Hesap Bilgileri</w:t>
            </w:r>
            <w:r w:rsidRPr="005B0805">
              <w:rPr>
                <w:rFonts w:ascii="Arial" w:eastAsia="Arial" w:hAnsi="Arial" w:cs="Arial"/>
              </w:rPr>
              <w:t>:</w:t>
            </w:r>
          </w:p>
          <w:p w14:paraId="5694D86C" w14:textId="1C287B36" w:rsidR="0021718C" w:rsidRDefault="0021718C" w:rsidP="003C4B80">
            <w:pPr>
              <w:rPr>
                <w:rFonts w:ascii="Arial" w:eastAsia="Arial" w:hAnsi="Arial" w:cs="Arial"/>
              </w:rPr>
            </w:pPr>
            <w:r w:rsidRPr="005B0805">
              <w:rPr>
                <w:rFonts w:ascii="Arial" w:eastAsia="Arial" w:hAnsi="Arial" w:cs="Arial"/>
              </w:rPr>
              <w:t>Banka: T.C. Ziraat Bankası</w:t>
            </w:r>
          </w:p>
          <w:p w14:paraId="580B8FE5" w14:textId="59A4E637" w:rsidR="003C4B80" w:rsidRPr="005B0805" w:rsidRDefault="003C4B80" w:rsidP="003C4B80">
            <w:pPr>
              <w:rPr>
                <w:rFonts w:ascii="Arial" w:eastAsia="Arial" w:hAnsi="Arial" w:cs="Arial"/>
              </w:rPr>
            </w:pPr>
            <w:r>
              <w:rPr>
                <w:rFonts w:ascii="Arial" w:eastAsia="Arial" w:hAnsi="Arial" w:cs="Arial"/>
              </w:rPr>
              <w:t xml:space="preserve">Hesap Adı: </w:t>
            </w:r>
            <w:r w:rsidRPr="003C4B80">
              <w:rPr>
                <w:rFonts w:ascii="Arial" w:eastAsia="Arial" w:hAnsi="Arial" w:cs="Arial"/>
              </w:rPr>
              <w:t>Çukurova döner sermaye işletme müdürlüğü</w:t>
            </w:r>
          </w:p>
          <w:p w14:paraId="273F8725" w14:textId="77777777" w:rsidR="009F7D67" w:rsidRPr="00394EEA" w:rsidRDefault="0021718C" w:rsidP="003C4B80">
            <w:pPr>
              <w:rPr>
                <w:rFonts w:ascii="Arial" w:eastAsia="Arial" w:hAnsi="Arial" w:cs="Arial"/>
                <w:b/>
              </w:rPr>
            </w:pPr>
            <w:r w:rsidRPr="005B0805">
              <w:rPr>
                <w:rFonts w:ascii="Arial" w:eastAsia="Arial" w:hAnsi="Arial" w:cs="Arial"/>
              </w:rPr>
              <w:t>IBAN NO: TR11 0001 0016 9025 5940 2051 16</w:t>
            </w:r>
          </w:p>
        </w:tc>
      </w:tr>
      <w:tr w:rsidR="009F7D67" w14:paraId="090FF966" w14:textId="77777777" w:rsidTr="003C4B80">
        <w:trPr>
          <w:trHeight w:val="594"/>
        </w:trPr>
        <w:tc>
          <w:tcPr>
            <w:tcW w:w="10442" w:type="dxa"/>
            <w:gridSpan w:val="12"/>
            <w:tcBorders>
              <w:top w:val="single" w:sz="4" w:space="0" w:color="000000"/>
              <w:left w:val="single" w:sz="4" w:space="0" w:color="000000"/>
              <w:bottom w:val="single" w:sz="4" w:space="0" w:color="000000"/>
              <w:right w:val="single" w:sz="4" w:space="0" w:color="000000"/>
            </w:tcBorders>
            <w:vAlign w:val="center"/>
          </w:tcPr>
          <w:p w14:paraId="19706CF0" w14:textId="77777777" w:rsidR="009F7D67" w:rsidRDefault="00AE79D1">
            <w:pPr>
              <w:jc w:val="center"/>
              <w:rPr>
                <w:rFonts w:ascii="Arial" w:eastAsia="Arial" w:hAnsi="Arial" w:cs="Arial"/>
                <w:b/>
              </w:rPr>
            </w:pPr>
            <w:r>
              <w:rPr>
                <w:rFonts w:ascii="Arial" w:eastAsia="Arial" w:hAnsi="Arial" w:cs="Arial"/>
                <w:b/>
              </w:rPr>
              <w:lastRenderedPageBreak/>
              <w:t>SÖZLEŞME ŞARTLARI</w:t>
            </w:r>
          </w:p>
        </w:tc>
      </w:tr>
      <w:tr w:rsidR="009F7D67" w14:paraId="41DD9163" w14:textId="77777777" w:rsidTr="003C4B80">
        <w:trPr>
          <w:trHeight w:val="594"/>
        </w:trPr>
        <w:tc>
          <w:tcPr>
            <w:tcW w:w="10442" w:type="dxa"/>
            <w:gridSpan w:val="12"/>
            <w:tcBorders>
              <w:top w:val="single" w:sz="4" w:space="0" w:color="000000"/>
              <w:left w:val="single" w:sz="4" w:space="0" w:color="000000"/>
              <w:bottom w:val="single" w:sz="4" w:space="0" w:color="000000"/>
              <w:right w:val="single" w:sz="4" w:space="0" w:color="000000"/>
            </w:tcBorders>
            <w:vAlign w:val="center"/>
          </w:tcPr>
          <w:p w14:paraId="44DF7919" w14:textId="77777777"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1.</w:t>
            </w:r>
            <w:r w:rsidR="00393FAC">
              <w:rPr>
                <w:rFonts w:ascii="Arial" w:eastAsia="Arial" w:hAnsi="Arial" w:cs="Arial"/>
                <w:i/>
                <w:sz w:val="16"/>
                <w:szCs w:val="16"/>
              </w:rPr>
              <w:t xml:space="preserve">Analiz </w:t>
            </w:r>
            <w:r>
              <w:rPr>
                <w:rFonts w:ascii="Arial" w:eastAsia="Arial" w:hAnsi="Arial" w:cs="Arial"/>
                <w:i/>
                <w:sz w:val="16"/>
                <w:szCs w:val="16"/>
              </w:rPr>
              <w:t>şartlarına uygun şekilde numune alma müşterinin sorumluluğundadır.</w:t>
            </w:r>
          </w:p>
          <w:p w14:paraId="4C359304" w14:textId="77777777"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2. Numunenin laboratuvara kabulüne kadar geçen süre zarfında taşınması, ambalajlanması, muhafazası işlemlerinin sorumluluğu müşteriye aittir.</w:t>
            </w:r>
          </w:p>
          <w:p w14:paraId="3E55DF9D" w14:textId="77777777"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 xml:space="preserve">3. </w:t>
            </w:r>
            <w:r w:rsidR="00393FAC">
              <w:rPr>
                <w:rFonts w:ascii="Arial" w:eastAsia="Arial" w:hAnsi="Arial" w:cs="Arial"/>
                <w:i/>
                <w:sz w:val="16"/>
                <w:szCs w:val="16"/>
              </w:rPr>
              <w:t>Analizi</w:t>
            </w:r>
            <w:r>
              <w:rPr>
                <w:rFonts w:ascii="Arial" w:eastAsia="Arial" w:hAnsi="Arial" w:cs="Arial"/>
                <w:i/>
                <w:sz w:val="16"/>
                <w:szCs w:val="16"/>
              </w:rPr>
              <w:t xml:space="preserve"> biten numuneler müşterinin dilekçe ile başvurması durumunda tutanakla geri iade edilir, ya da bertaraf edilir. Geri iade bedeli ve bertaraf bedeli müşteriye aittir. </w:t>
            </w:r>
          </w:p>
          <w:p w14:paraId="7F7057BB" w14:textId="77777777" w:rsidR="009F7D67" w:rsidRPr="00785343" w:rsidRDefault="00AE79D1">
            <w:pPr>
              <w:tabs>
                <w:tab w:val="left" w:pos="8222"/>
              </w:tabs>
              <w:ind w:right="16"/>
              <w:jc w:val="both"/>
              <w:rPr>
                <w:rFonts w:ascii="Arial" w:eastAsia="Arial" w:hAnsi="Arial" w:cs="Arial"/>
                <w:i/>
                <w:color w:val="FF0000"/>
                <w:sz w:val="16"/>
                <w:szCs w:val="16"/>
              </w:rPr>
            </w:pPr>
            <w:r>
              <w:rPr>
                <w:rFonts w:ascii="Arial" w:eastAsia="Arial" w:hAnsi="Arial" w:cs="Arial"/>
                <w:i/>
                <w:sz w:val="16"/>
                <w:szCs w:val="16"/>
              </w:rPr>
              <w:t xml:space="preserve">4. </w:t>
            </w:r>
            <w:r w:rsidR="00393FAC">
              <w:rPr>
                <w:rFonts w:ascii="Arial" w:eastAsia="Arial" w:hAnsi="Arial" w:cs="Arial"/>
                <w:i/>
                <w:sz w:val="16"/>
                <w:szCs w:val="16"/>
              </w:rPr>
              <w:t>Analize</w:t>
            </w:r>
            <w:r w:rsidRPr="00B16BDC">
              <w:rPr>
                <w:rFonts w:ascii="Arial" w:eastAsia="Arial" w:hAnsi="Arial" w:cs="Arial"/>
                <w:i/>
                <w:sz w:val="16"/>
                <w:szCs w:val="16"/>
              </w:rPr>
              <w:t xml:space="preserve"> alınması uygun olmayan numuneler yazı ile müşteriye bildirilir. 1 ay içerisinde teslim alınmayan numuneler bertaraf edilir. </w:t>
            </w:r>
          </w:p>
          <w:p w14:paraId="13E2AF00" w14:textId="77777777"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 xml:space="preserve">5.Metotlar müşteri tarafından belirtilmemiş veya yanlış belirtilmiş ise </w:t>
            </w:r>
            <w:r w:rsidR="00A05F7B">
              <w:rPr>
                <w:rFonts w:ascii="Arial" w:eastAsia="Arial" w:hAnsi="Arial" w:cs="Arial"/>
                <w:i/>
                <w:sz w:val="16"/>
                <w:szCs w:val="16"/>
              </w:rPr>
              <w:t>Çukurova Üniversitesi Merkezi Araştırma</w:t>
            </w:r>
            <w:r w:rsidR="00070B7C">
              <w:rPr>
                <w:rFonts w:ascii="Arial" w:eastAsia="Arial" w:hAnsi="Arial" w:cs="Arial"/>
                <w:i/>
                <w:sz w:val="16"/>
                <w:szCs w:val="16"/>
              </w:rPr>
              <w:t xml:space="preserve"> </w:t>
            </w:r>
            <w:r>
              <w:rPr>
                <w:rFonts w:ascii="Arial" w:eastAsia="Arial" w:hAnsi="Arial" w:cs="Arial"/>
                <w:i/>
                <w:sz w:val="16"/>
                <w:szCs w:val="16"/>
              </w:rPr>
              <w:t>Laboratuvarı tarafından belirlenerek müşterinin onayına sunulur.</w:t>
            </w:r>
          </w:p>
          <w:p w14:paraId="7A605575" w14:textId="10673780"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 xml:space="preserve">6.Müşteri, Laboratuvar tarafından belirtilen </w:t>
            </w:r>
            <w:r w:rsidR="00393FAC">
              <w:rPr>
                <w:rFonts w:ascii="Arial" w:eastAsia="Arial" w:hAnsi="Arial" w:cs="Arial"/>
                <w:i/>
                <w:sz w:val="16"/>
                <w:szCs w:val="16"/>
              </w:rPr>
              <w:t>Analiz</w:t>
            </w:r>
            <w:r>
              <w:rPr>
                <w:rFonts w:ascii="Arial" w:eastAsia="Arial" w:hAnsi="Arial" w:cs="Arial"/>
                <w:i/>
                <w:sz w:val="16"/>
                <w:szCs w:val="16"/>
              </w:rPr>
              <w:t xml:space="preserve"> Ücretini N</w:t>
            </w:r>
            <w:r w:rsidR="00070B7C">
              <w:rPr>
                <w:rFonts w:ascii="Arial" w:eastAsia="Arial" w:hAnsi="Arial" w:cs="Arial"/>
                <w:i/>
                <w:sz w:val="16"/>
                <w:szCs w:val="16"/>
              </w:rPr>
              <w:t xml:space="preserve">umune Teslimi sırasında </w:t>
            </w:r>
            <w:r w:rsidR="00A05F7B" w:rsidRPr="00A05F7B">
              <w:rPr>
                <w:rFonts w:ascii="Arial" w:eastAsia="Arial" w:hAnsi="Arial" w:cs="Arial"/>
                <w:i/>
                <w:sz w:val="16"/>
                <w:szCs w:val="16"/>
              </w:rPr>
              <w:t xml:space="preserve">Çukurova Üniversitesi Merkezi Araştırma Laboratuvarı </w:t>
            </w:r>
            <w:r w:rsidR="00A05F7B">
              <w:rPr>
                <w:rFonts w:ascii="Arial" w:eastAsia="Arial" w:hAnsi="Arial" w:cs="Arial"/>
                <w:i/>
                <w:sz w:val="16"/>
                <w:szCs w:val="16"/>
              </w:rPr>
              <w:t>b</w:t>
            </w:r>
            <w:r>
              <w:rPr>
                <w:rFonts w:ascii="Arial" w:eastAsia="Arial" w:hAnsi="Arial" w:cs="Arial"/>
                <w:i/>
                <w:sz w:val="16"/>
                <w:szCs w:val="16"/>
              </w:rPr>
              <w:t xml:space="preserve">anka </w:t>
            </w:r>
            <w:r w:rsidR="00A05F7B">
              <w:rPr>
                <w:rFonts w:ascii="Arial" w:eastAsia="Arial" w:hAnsi="Arial" w:cs="Arial"/>
                <w:i/>
                <w:sz w:val="16"/>
                <w:szCs w:val="16"/>
              </w:rPr>
              <w:t>he</w:t>
            </w:r>
            <w:r>
              <w:rPr>
                <w:rFonts w:ascii="Arial" w:eastAsia="Arial" w:hAnsi="Arial" w:cs="Arial"/>
                <w:i/>
                <w:sz w:val="16"/>
                <w:szCs w:val="16"/>
              </w:rPr>
              <w:t>sabına yatıracağını taahhü</w:t>
            </w:r>
            <w:r w:rsidR="00070B7C">
              <w:rPr>
                <w:rFonts w:ascii="Arial" w:eastAsia="Arial" w:hAnsi="Arial" w:cs="Arial"/>
                <w:i/>
                <w:sz w:val="16"/>
                <w:szCs w:val="16"/>
              </w:rPr>
              <w:t xml:space="preserve">t eder. Banka </w:t>
            </w:r>
            <w:r w:rsidR="00A05F7B">
              <w:rPr>
                <w:rFonts w:ascii="Arial" w:eastAsia="Arial" w:hAnsi="Arial" w:cs="Arial"/>
                <w:i/>
                <w:sz w:val="16"/>
                <w:szCs w:val="16"/>
              </w:rPr>
              <w:t>d</w:t>
            </w:r>
            <w:r w:rsidR="00070B7C">
              <w:rPr>
                <w:rFonts w:ascii="Arial" w:eastAsia="Arial" w:hAnsi="Arial" w:cs="Arial"/>
                <w:i/>
                <w:sz w:val="16"/>
                <w:szCs w:val="16"/>
              </w:rPr>
              <w:t xml:space="preserve">ekontunun </w:t>
            </w:r>
            <w:r w:rsidR="00A05F7B" w:rsidRPr="00A05F7B">
              <w:rPr>
                <w:rFonts w:ascii="Arial" w:eastAsia="Arial" w:hAnsi="Arial" w:cs="Arial"/>
                <w:i/>
                <w:sz w:val="16"/>
                <w:szCs w:val="16"/>
              </w:rPr>
              <w:t xml:space="preserve">Çukurova Üniversitesi Merkezi Araştırma </w:t>
            </w:r>
            <w:r w:rsidR="00A05F7B">
              <w:rPr>
                <w:rFonts w:ascii="Arial" w:eastAsia="Arial" w:hAnsi="Arial" w:cs="Arial"/>
                <w:i/>
                <w:sz w:val="16"/>
                <w:szCs w:val="16"/>
              </w:rPr>
              <w:t>Laboratuvar</w:t>
            </w:r>
            <w:r>
              <w:rPr>
                <w:rFonts w:ascii="Arial" w:eastAsia="Arial" w:hAnsi="Arial" w:cs="Arial"/>
                <w:i/>
                <w:sz w:val="16"/>
                <w:szCs w:val="16"/>
              </w:rPr>
              <w:t xml:space="preserve"> Birimine </w:t>
            </w:r>
            <w:r w:rsidR="00D16C10">
              <w:rPr>
                <w:rFonts w:ascii="Arial" w:eastAsia="Arial" w:hAnsi="Arial" w:cs="Arial"/>
                <w:i/>
                <w:sz w:val="16"/>
                <w:szCs w:val="16"/>
              </w:rPr>
              <w:t>gönderilmesine</w:t>
            </w:r>
            <w:r>
              <w:rPr>
                <w:rFonts w:ascii="Arial" w:eastAsia="Arial" w:hAnsi="Arial" w:cs="Arial"/>
                <w:i/>
                <w:sz w:val="16"/>
                <w:szCs w:val="16"/>
              </w:rPr>
              <w:t xml:space="preserve"> müteakip rapor müşteriye gönderilir.</w:t>
            </w:r>
          </w:p>
          <w:p w14:paraId="5CBB6E20" w14:textId="61FF7F8B"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7.Uygunluk Beyanı verilmesi müşt</w:t>
            </w:r>
            <w:r w:rsidR="005B0805">
              <w:rPr>
                <w:rFonts w:ascii="Arial" w:eastAsia="Arial" w:hAnsi="Arial" w:cs="Arial"/>
                <w:i/>
                <w:sz w:val="16"/>
                <w:szCs w:val="16"/>
              </w:rPr>
              <w:t>eri tarafından talep edilirse; ÇML-</w:t>
            </w:r>
            <w:r>
              <w:rPr>
                <w:rFonts w:ascii="Arial" w:eastAsia="Arial" w:hAnsi="Arial" w:cs="Arial"/>
                <w:i/>
                <w:sz w:val="16"/>
                <w:szCs w:val="16"/>
              </w:rPr>
              <w:t>TLM.07-Karar Kuralı Talimatına göre yapılacaktır. Ölçüm belirsizlikleri başka şekilde talep edilmezse k=2 ve %95 güven aralığında verilecektir. Raporda görüş ve yorum verilmeyecektir.</w:t>
            </w:r>
          </w:p>
          <w:p w14:paraId="1D7CAEF3" w14:textId="77777777"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8.Müşteri</w:t>
            </w:r>
            <w:r w:rsidR="00070B7C">
              <w:rPr>
                <w:rFonts w:ascii="Arial" w:eastAsia="Arial" w:hAnsi="Arial" w:cs="Arial"/>
                <w:i/>
                <w:sz w:val="16"/>
                <w:szCs w:val="16"/>
              </w:rPr>
              <w:t xml:space="preserve"> numune saklama süresince </w:t>
            </w:r>
            <w:r w:rsidR="00393FAC">
              <w:rPr>
                <w:rFonts w:ascii="Arial" w:eastAsia="Arial" w:hAnsi="Arial" w:cs="Arial"/>
                <w:i/>
                <w:sz w:val="16"/>
                <w:szCs w:val="16"/>
              </w:rPr>
              <w:t xml:space="preserve">Analiz </w:t>
            </w:r>
            <w:r>
              <w:rPr>
                <w:rFonts w:ascii="Arial" w:eastAsia="Arial" w:hAnsi="Arial" w:cs="Arial"/>
                <w:i/>
                <w:sz w:val="16"/>
                <w:szCs w:val="16"/>
              </w:rPr>
              <w:t xml:space="preserve">sonuçlarına rapor yayım tarihinden itibaren 7 gün içerisinde itiraz etme hakkına sahiptir. Müşteri veya temsilcisi talep ederse, Laboratuvarın izni ve gizlilik kurallarına uyması şartlarında </w:t>
            </w:r>
            <w:r w:rsidR="00393FAC">
              <w:rPr>
                <w:rFonts w:ascii="Arial" w:eastAsia="Arial" w:hAnsi="Arial" w:cs="Arial"/>
                <w:i/>
                <w:sz w:val="16"/>
                <w:szCs w:val="16"/>
              </w:rPr>
              <w:t>Analiz</w:t>
            </w:r>
            <w:r>
              <w:rPr>
                <w:rFonts w:ascii="Arial" w:eastAsia="Arial" w:hAnsi="Arial" w:cs="Arial"/>
                <w:i/>
                <w:sz w:val="16"/>
                <w:szCs w:val="16"/>
              </w:rPr>
              <w:t>leri izleyebilir.</w:t>
            </w:r>
          </w:p>
          <w:p w14:paraId="53505447" w14:textId="77777777"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9.Laboratuvar ve çalışanları, sözleşmeye konu faaliyetlerinden doğan sonuçları, ticari ve istatistikî bilgileri, taraflar arasındaki yazılı ve sözlü bilgi akışını, müşterinin yazılı onayı olmaksızın, hiçbir yolla veya şekilde açıklamayacaktır. Müşteri dışındaki (Örneğin Şikâyetçi, düzenleyici merciler) kaynaklardan elde edilen müşteri hakkındaki bilgiler, müşteriyle laboratuvar arasında gizli tutulacaktır. Bu bilgilerin sağlayıcısı (Kaynak) laboratuvarca gizli tutulmakta ve kaynak tarafından onaylanmadığı müddetçe müşteriyle paylaşılmayacaktır.  Laboratuvar, müşterinin faaliyetleri ile ilgili bilgileri, yürürlükteki kanunlar, yönetmelikler veya kurallar gereği resmi olarak sormaya yetkili makamlara (Mahkemeler, Bakanlıklar gibi) yazılı olarak talep edilmesi halinde verebilir. Ancak resmi makamlarca bu bilgi aktarımının gizli tutulması talep edilirse, bu işlemle ilgili müşteriye bilgi verilmeyecektir. Müşteri, laboratuvarın onaylama makamları (Bakanlıklar gibi) belgelendirme veya akreditasyon tetkiklerinde kendisi ile ilgili kayıtların 3. taraf tetkikçilerin incelemesine açılmasına izin verir.</w:t>
            </w:r>
          </w:p>
          <w:p w14:paraId="4BBE03E1" w14:textId="77777777" w:rsidR="009F7D67" w:rsidRDefault="00AE79D1">
            <w:pPr>
              <w:tabs>
                <w:tab w:val="left" w:pos="8222"/>
              </w:tabs>
              <w:ind w:right="16"/>
              <w:jc w:val="both"/>
              <w:rPr>
                <w:rFonts w:ascii="Arial" w:eastAsia="Arial" w:hAnsi="Arial" w:cs="Arial"/>
                <w:i/>
                <w:sz w:val="16"/>
                <w:szCs w:val="16"/>
              </w:rPr>
            </w:pPr>
            <w:r>
              <w:rPr>
                <w:rFonts w:ascii="Arial" w:eastAsia="Arial" w:hAnsi="Arial" w:cs="Arial"/>
                <w:i/>
                <w:sz w:val="16"/>
                <w:szCs w:val="16"/>
              </w:rPr>
              <w:t>10.</w:t>
            </w:r>
            <w:r w:rsidR="00393FAC">
              <w:rPr>
                <w:rFonts w:ascii="Arial" w:eastAsia="Arial" w:hAnsi="Arial" w:cs="Arial"/>
                <w:i/>
                <w:sz w:val="16"/>
                <w:szCs w:val="16"/>
              </w:rPr>
              <w:t>A</w:t>
            </w:r>
            <w:r w:rsidR="009014F2">
              <w:rPr>
                <w:rFonts w:ascii="Arial" w:eastAsia="Arial" w:hAnsi="Arial" w:cs="Arial"/>
                <w:i/>
                <w:sz w:val="16"/>
                <w:szCs w:val="16"/>
              </w:rPr>
              <w:t>naliz</w:t>
            </w:r>
            <w:r>
              <w:rPr>
                <w:rFonts w:ascii="Arial" w:eastAsia="Arial" w:hAnsi="Arial" w:cs="Arial"/>
                <w:i/>
                <w:sz w:val="16"/>
                <w:szCs w:val="16"/>
              </w:rPr>
              <w:t>lerde taşeron ve işbirliği laboratuvarı kullanılmayacaktır.</w:t>
            </w:r>
          </w:p>
          <w:p w14:paraId="53A7B1A5" w14:textId="77777777" w:rsidR="009F7D67" w:rsidRDefault="00AE79D1">
            <w:pPr>
              <w:tabs>
                <w:tab w:val="left" w:pos="8222"/>
              </w:tabs>
              <w:ind w:right="16"/>
              <w:rPr>
                <w:rFonts w:ascii="Arial" w:eastAsia="Arial" w:hAnsi="Arial" w:cs="Arial"/>
                <w:i/>
                <w:sz w:val="16"/>
                <w:szCs w:val="16"/>
              </w:rPr>
            </w:pPr>
            <w:r>
              <w:rPr>
                <w:rFonts w:ascii="Arial" w:eastAsia="Arial" w:hAnsi="Arial" w:cs="Arial"/>
                <w:i/>
                <w:sz w:val="16"/>
                <w:szCs w:val="16"/>
              </w:rPr>
              <w:t>11.Bu formun ilgili taraflar tarafından onaylanması halinde sözleşme yerine geçer.</w:t>
            </w:r>
          </w:p>
          <w:p w14:paraId="6356D7CA" w14:textId="59F8DAFE" w:rsidR="009F7D67" w:rsidRDefault="00AE79D1">
            <w:pPr>
              <w:tabs>
                <w:tab w:val="left" w:pos="8222"/>
              </w:tabs>
              <w:ind w:right="16"/>
              <w:rPr>
                <w:rFonts w:ascii="Arial" w:eastAsia="Arial" w:hAnsi="Arial" w:cs="Arial"/>
                <w:i/>
                <w:sz w:val="16"/>
                <w:szCs w:val="16"/>
              </w:rPr>
            </w:pPr>
            <w:r>
              <w:rPr>
                <w:rFonts w:ascii="Arial" w:eastAsia="Arial" w:hAnsi="Arial" w:cs="Arial"/>
                <w:i/>
                <w:sz w:val="16"/>
                <w:szCs w:val="16"/>
              </w:rPr>
              <w:t>12.İht</w:t>
            </w:r>
            <w:r w:rsidR="000718CA">
              <w:rPr>
                <w:rFonts w:ascii="Arial" w:eastAsia="Arial" w:hAnsi="Arial" w:cs="Arial"/>
                <w:i/>
                <w:sz w:val="16"/>
                <w:szCs w:val="16"/>
              </w:rPr>
              <w:t xml:space="preserve">ilaf durumunda </w:t>
            </w:r>
            <w:r w:rsidR="00D16C10">
              <w:rPr>
                <w:rFonts w:ascii="Arial" w:eastAsia="Arial" w:hAnsi="Arial" w:cs="Arial"/>
                <w:i/>
                <w:sz w:val="16"/>
                <w:szCs w:val="16"/>
              </w:rPr>
              <w:t xml:space="preserve">Adana </w:t>
            </w:r>
            <w:r w:rsidR="000718CA">
              <w:rPr>
                <w:rFonts w:ascii="Arial" w:eastAsia="Arial" w:hAnsi="Arial" w:cs="Arial"/>
                <w:i/>
                <w:sz w:val="16"/>
                <w:szCs w:val="16"/>
              </w:rPr>
              <w:t xml:space="preserve">Adliyesi </w:t>
            </w:r>
            <w:r>
              <w:rPr>
                <w:rFonts w:ascii="Arial" w:eastAsia="Arial" w:hAnsi="Arial" w:cs="Arial"/>
                <w:i/>
                <w:sz w:val="16"/>
                <w:szCs w:val="16"/>
              </w:rPr>
              <w:t>yetkilidir.</w:t>
            </w:r>
          </w:p>
          <w:p w14:paraId="15A139DA" w14:textId="77777777" w:rsidR="009F7D67" w:rsidRDefault="00AE79D1">
            <w:pPr>
              <w:tabs>
                <w:tab w:val="left" w:pos="8222"/>
              </w:tabs>
              <w:ind w:right="16"/>
              <w:rPr>
                <w:rFonts w:ascii="Arial" w:eastAsia="Arial" w:hAnsi="Arial" w:cs="Arial"/>
                <w:i/>
                <w:sz w:val="16"/>
                <w:szCs w:val="16"/>
              </w:rPr>
            </w:pPr>
            <w:r>
              <w:rPr>
                <w:rFonts w:ascii="Arial" w:eastAsia="Arial" w:hAnsi="Arial" w:cs="Arial"/>
                <w:i/>
                <w:sz w:val="16"/>
                <w:szCs w:val="16"/>
              </w:rPr>
              <w:t>Ek Şartlar (Varsa)</w:t>
            </w:r>
          </w:p>
          <w:p w14:paraId="65350F06" w14:textId="32DBE5B3" w:rsidR="009F7D67" w:rsidRDefault="009F7D67">
            <w:pPr>
              <w:tabs>
                <w:tab w:val="left" w:pos="8222"/>
              </w:tabs>
              <w:ind w:right="16"/>
              <w:rPr>
                <w:rFonts w:ascii="Arial" w:eastAsia="Arial" w:hAnsi="Arial" w:cs="Arial"/>
                <w:i/>
                <w:sz w:val="16"/>
                <w:szCs w:val="16"/>
              </w:rPr>
            </w:pPr>
          </w:p>
          <w:p w14:paraId="3907DDDE" w14:textId="51DF329F" w:rsidR="003C4B80" w:rsidRPr="003C4B80" w:rsidRDefault="003C4B80">
            <w:pPr>
              <w:tabs>
                <w:tab w:val="left" w:pos="8222"/>
              </w:tabs>
              <w:ind w:right="16"/>
              <w:rPr>
                <w:rFonts w:ascii="Arial" w:eastAsia="Arial" w:hAnsi="Arial" w:cs="Arial"/>
                <w:b/>
                <w:i/>
                <w:sz w:val="24"/>
                <w:szCs w:val="16"/>
                <w:u w:val="single"/>
              </w:rPr>
            </w:pPr>
            <w:r w:rsidRPr="003C4B80">
              <w:rPr>
                <w:rFonts w:ascii="Arial" w:eastAsia="Arial" w:hAnsi="Arial" w:cs="Arial"/>
                <w:b/>
                <w:i/>
                <w:sz w:val="24"/>
                <w:szCs w:val="16"/>
                <w:u w:val="single"/>
              </w:rPr>
              <w:t>Lütfen analize ait belirtmek istediğiniz tüm detayları, ölçüm alınmasını istediğiniz parametreleri, şartları vb. bu kısımda belirtiniz.</w:t>
            </w:r>
          </w:p>
          <w:p w14:paraId="1DCD3FE6" w14:textId="3823DDBC" w:rsidR="003C4B80" w:rsidRDefault="003C4B80">
            <w:pPr>
              <w:tabs>
                <w:tab w:val="left" w:pos="8222"/>
              </w:tabs>
              <w:ind w:right="16"/>
              <w:rPr>
                <w:rFonts w:ascii="Arial" w:eastAsia="Arial" w:hAnsi="Arial" w:cs="Arial"/>
                <w:i/>
                <w:sz w:val="16"/>
                <w:szCs w:val="16"/>
              </w:rPr>
            </w:pPr>
            <w:bookmarkStart w:id="1" w:name="_GoBack"/>
            <w:r>
              <w:rPr>
                <w:rFonts w:ascii="Arial" w:eastAsia="Arial" w:hAnsi="Arial" w:cs="Arial"/>
                <w:i/>
                <w:noProof/>
                <w:sz w:val="16"/>
                <w:szCs w:val="16"/>
              </w:rPr>
              <mc:AlternateContent>
                <mc:Choice Requires="wps">
                  <w:drawing>
                    <wp:anchor distT="0" distB="0" distL="114300" distR="114300" simplePos="0" relativeHeight="251659264" behindDoc="0" locked="0" layoutInCell="1" allowOverlap="1" wp14:anchorId="52FE4EC3" wp14:editId="4E819363">
                      <wp:simplePos x="0" y="0"/>
                      <wp:positionH relativeFrom="column">
                        <wp:posOffset>9525</wp:posOffset>
                      </wp:positionH>
                      <wp:positionV relativeFrom="paragraph">
                        <wp:posOffset>42545</wp:posOffset>
                      </wp:positionV>
                      <wp:extent cx="6477000" cy="13335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6477000" cy="1333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CBB8B" id="Dikdörtgen 2" o:spid="_x0000_s1026" style="position:absolute;margin-left:.75pt;margin-top:3.35pt;width:510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" fillcolor="white [3201]" strokecolor="black [3200]" strokeweight="2pt"/>
                  </w:pict>
                </mc:Fallback>
              </mc:AlternateContent>
            </w:r>
            <w:bookmarkEnd w:id="1"/>
          </w:p>
          <w:p w14:paraId="3C8038B2" w14:textId="1B91C531" w:rsidR="003C4B80" w:rsidRDefault="003C4B80">
            <w:pPr>
              <w:tabs>
                <w:tab w:val="left" w:pos="8222"/>
              </w:tabs>
              <w:ind w:right="16"/>
              <w:rPr>
                <w:rFonts w:ascii="Arial" w:eastAsia="Arial" w:hAnsi="Arial" w:cs="Arial"/>
                <w:i/>
                <w:sz w:val="16"/>
                <w:szCs w:val="16"/>
              </w:rPr>
            </w:pPr>
          </w:p>
          <w:p w14:paraId="4246A558" w14:textId="23EE0B84" w:rsidR="003C4B80" w:rsidRDefault="003C4B80">
            <w:pPr>
              <w:tabs>
                <w:tab w:val="left" w:pos="8222"/>
              </w:tabs>
              <w:ind w:right="16"/>
              <w:rPr>
                <w:rFonts w:ascii="Arial" w:eastAsia="Arial" w:hAnsi="Arial" w:cs="Arial"/>
                <w:i/>
                <w:sz w:val="16"/>
                <w:szCs w:val="16"/>
              </w:rPr>
            </w:pPr>
          </w:p>
          <w:p w14:paraId="7E3C8152" w14:textId="52E2F824" w:rsidR="003C4B80" w:rsidRDefault="003C4B80">
            <w:pPr>
              <w:tabs>
                <w:tab w:val="left" w:pos="8222"/>
              </w:tabs>
              <w:ind w:right="16"/>
              <w:rPr>
                <w:rFonts w:ascii="Arial" w:eastAsia="Arial" w:hAnsi="Arial" w:cs="Arial"/>
                <w:i/>
                <w:sz w:val="16"/>
                <w:szCs w:val="16"/>
              </w:rPr>
            </w:pPr>
          </w:p>
          <w:p w14:paraId="6856521F" w14:textId="5F1AFEBC" w:rsidR="003C4B80" w:rsidRDefault="003C4B80">
            <w:pPr>
              <w:tabs>
                <w:tab w:val="left" w:pos="8222"/>
              </w:tabs>
              <w:ind w:right="16"/>
              <w:rPr>
                <w:rFonts w:ascii="Arial" w:eastAsia="Arial" w:hAnsi="Arial" w:cs="Arial"/>
                <w:i/>
                <w:sz w:val="16"/>
                <w:szCs w:val="16"/>
              </w:rPr>
            </w:pPr>
          </w:p>
          <w:p w14:paraId="29AB5EA5" w14:textId="12165D51" w:rsidR="003C4B80" w:rsidRDefault="003C4B80">
            <w:pPr>
              <w:tabs>
                <w:tab w:val="left" w:pos="8222"/>
              </w:tabs>
              <w:ind w:right="16"/>
              <w:rPr>
                <w:rFonts w:ascii="Arial" w:eastAsia="Arial" w:hAnsi="Arial" w:cs="Arial"/>
                <w:i/>
                <w:sz w:val="16"/>
                <w:szCs w:val="16"/>
              </w:rPr>
            </w:pPr>
          </w:p>
          <w:p w14:paraId="7F06B973" w14:textId="482EE162" w:rsidR="003C4B80" w:rsidRDefault="003C4B80">
            <w:pPr>
              <w:tabs>
                <w:tab w:val="left" w:pos="8222"/>
              </w:tabs>
              <w:ind w:right="16"/>
              <w:rPr>
                <w:rFonts w:ascii="Arial" w:eastAsia="Arial" w:hAnsi="Arial" w:cs="Arial"/>
                <w:i/>
                <w:sz w:val="16"/>
                <w:szCs w:val="16"/>
              </w:rPr>
            </w:pPr>
          </w:p>
          <w:p w14:paraId="49893DE6" w14:textId="685A9E5A" w:rsidR="003C4B80" w:rsidRDefault="003C4B80">
            <w:pPr>
              <w:tabs>
                <w:tab w:val="left" w:pos="8222"/>
              </w:tabs>
              <w:ind w:right="16"/>
              <w:rPr>
                <w:rFonts w:ascii="Arial" w:eastAsia="Arial" w:hAnsi="Arial" w:cs="Arial"/>
                <w:i/>
                <w:sz w:val="16"/>
                <w:szCs w:val="16"/>
              </w:rPr>
            </w:pPr>
          </w:p>
          <w:p w14:paraId="7779D0B0" w14:textId="4A6A5A8F" w:rsidR="003C4B80" w:rsidRDefault="003C4B80">
            <w:pPr>
              <w:tabs>
                <w:tab w:val="left" w:pos="8222"/>
              </w:tabs>
              <w:ind w:right="16"/>
              <w:rPr>
                <w:rFonts w:ascii="Arial" w:eastAsia="Arial" w:hAnsi="Arial" w:cs="Arial"/>
                <w:i/>
                <w:sz w:val="16"/>
                <w:szCs w:val="16"/>
              </w:rPr>
            </w:pPr>
          </w:p>
          <w:p w14:paraId="6D20F9F0" w14:textId="77777777" w:rsidR="003C4B80" w:rsidRDefault="003C4B80">
            <w:pPr>
              <w:tabs>
                <w:tab w:val="left" w:pos="8222"/>
              </w:tabs>
              <w:ind w:right="16"/>
              <w:rPr>
                <w:rFonts w:ascii="Arial" w:eastAsia="Arial" w:hAnsi="Arial" w:cs="Arial"/>
                <w:i/>
                <w:sz w:val="16"/>
                <w:szCs w:val="16"/>
              </w:rPr>
            </w:pPr>
          </w:p>
          <w:p w14:paraId="3F8E472D" w14:textId="77777777" w:rsidR="009F7D67" w:rsidRDefault="009F7D67">
            <w:pPr>
              <w:tabs>
                <w:tab w:val="left" w:pos="8222"/>
              </w:tabs>
              <w:ind w:right="16"/>
              <w:rPr>
                <w:rFonts w:ascii="Arial" w:eastAsia="Arial" w:hAnsi="Arial" w:cs="Arial"/>
                <w:i/>
                <w:sz w:val="16"/>
                <w:szCs w:val="16"/>
              </w:rPr>
            </w:pPr>
          </w:p>
          <w:p w14:paraId="504D55B3" w14:textId="77777777" w:rsidR="009F7D67" w:rsidRDefault="009F7D67">
            <w:pPr>
              <w:tabs>
                <w:tab w:val="left" w:pos="8222"/>
              </w:tabs>
              <w:ind w:right="16"/>
              <w:rPr>
                <w:rFonts w:ascii="Arial" w:eastAsia="Arial" w:hAnsi="Arial" w:cs="Arial"/>
                <w:b/>
              </w:rPr>
            </w:pPr>
          </w:p>
        </w:tc>
      </w:tr>
      <w:tr w:rsidR="009F7D67" w14:paraId="273EAA93" w14:textId="77777777" w:rsidTr="003C4B80">
        <w:trPr>
          <w:trHeight w:val="1058"/>
        </w:trPr>
        <w:tc>
          <w:tcPr>
            <w:tcW w:w="5221" w:type="dxa"/>
            <w:gridSpan w:val="7"/>
            <w:tcBorders>
              <w:top w:val="single" w:sz="4" w:space="0" w:color="000000"/>
              <w:left w:val="single" w:sz="4" w:space="0" w:color="000000"/>
              <w:bottom w:val="single" w:sz="4" w:space="0" w:color="000000"/>
              <w:right w:val="single" w:sz="4" w:space="0" w:color="000000"/>
            </w:tcBorders>
          </w:tcPr>
          <w:p w14:paraId="6C1F693D" w14:textId="77777777" w:rsidR="009F7D67" w:rsidRPr="00394EEA" w:rsidRDefault="00393FAC">
            <w:pPr>
              <w:jc w:val="center"/>
              <w:rPr>
                <w:rFonts w:ascii="Arial" w:eastAsia="Arial" w:hAnsi="Arial" w:cs="Arial"/>
                <w:b/>
              </w:rPr>
            </w:pPr>
            <w:r w:rsidRPr="00394EEA">
              <w:rPr>
                <w:rFonts w:ascii="Arial" w:eastAsia="Arial" w:hAnsi="Arial" w:cs="Arial"/>
                <w:b/>
              </w:rPr>
              <w:t>Analizi</w:t>
            </w:r>
            <w:r w:rsidR="00AE79D1" w:rsidRPr="00394EEA">
              <w:rPr>
                <w:rFonts w:ascii="Arial" w:eastAsia="Arial" w:hAnsi="Arial" w:cs="Arial"/>
                <w:b/>
              </w:rPr>
              <w:t xml:space="preserve"> Talep Eden Yetkili</w:t>
            </w:r>
          </w:p>
          <w:p w14:paraId="0C15470B" w14:textId="77777777" w:rsidR="009F7D67" w:rsidRPr="00394EEA" w:rsidRDefault="00AE79D1">
            <w:pPr>
              <w:tabs>
                <w:tab w:val="left" w:pos="3817"/>
              </w:tabs>
              <w:jc w:val="center"/>
              <w:rPr>
                <w:rFonts w:ascii="Arial" w:eastAsia="Arial" w:hAnsi="Arial" w:cs="Arial"/>
                <w:i/>
                <w:color w:val="808080"/>
              </w:rPr>
            </w:pPr>
            <w:r w:rsidRPr="00394EEA">
              <w:rPr>
                <w:rFonts w:ascii="Arial" w:eastAsia="Arial" w:hAnsi="Arial" w:cs="Arial"/>
                <w:i/>
                <w:color w:val="808080"/>
              </w:rPr>
              <w:t>(Ad-Soyad)</w:t>
            </w:r>
          </w:p>
          <w:p w14:paraId="27532A78" w14:textId="77777777" w:rsidR="009F7D67" w:rsidRPr="00394EEA" w:rsidRDefault="00AE79D1">
            <w:pPr>
              <w:tabs>
                <w:tab w:val="left" w:pos="8222"/>
              </w:tabs>
              <w:ind w:right="-28"/>
              <w:jc w:val="center"/>
              <w:rPr>
                <w:rFonts w:ascii="Arial" w:eastAsia="Arial" w:hAnsi="Arial" w:cs="Arial"/>
                <w:i/>
                <w:color w:val="808080"/>
              </w:rPr>
            </w:pPr>
            <w:r w:rsidRPr="00394EEA">
              <w:rPr>
                <w:rFonts w:ascii="Arial" w:eastAsia="Arial" w:hAnsi="Arial" w:cs="Arial"/>
                <w:i/>
                <w:color w:val="808080"/>
              </w:rPr>
              <w:t>(İmza-Kaşe)</w:t>
            </w:r>
          </w:p>
          <w:p w14:paraId="3C90FD49" w14:textId="77777777" w:rsidR="009F7D67" w:rsidRPr="00394EEA" w:rsidRDefault="009F7D67">
            <w:pPr>
              <w:tabs>
                <w:tab w:val="left" w:pos="8222"/>
              </w:tabs>
              <w:ind w:right="-28"/>
              <w:jc w:val="center"/>
              <w:rPr>
                <w:rFonts w:ascii="Arial" w:eastAsia="Arial" w:hAnsi="Arial" w:cs="Arial"/>
                <w:i/>
                <w:color w:val="808080"/>
              </w:rPr>
            </w:pPr>
          </w:p>
          <w:p w14:paraId="21519C22" w14:textId="77777777" w:rsidR="009F7D67" w:rsidRPr="00394EEA" w:rsidRDefault="009F7D67">
            <w:pPr>
              <w:tabs>
                <w:tab w:val="left" w:pos="8222"/>
              </w:tabs>
              <w:ind w:right="-28"/>
              <w:jc w:val="center"/>
              <w:rPr>
                <w:rFonts w:ascii="Arial" w:eastAsia="Arial" w:hAnsi="Arial" w:cs="Arial"/>
                <w:i/>
                <w:color w:val="808080"/>
              </w:rPr>
            </w:pPr>
          </w:p>
          <w:p w14:paraId="52DF8A2F" w14:textId="77777777" w:rsidR="009F7D67" w:rsidRPr="00394EEA" w:rsidRDefault="009F7D67">
            <w:pPr>
              <w:tabs>
                <w:tab w:val="left" w:pos="8222"/>
              </w:tabs>
              <w:ind w:right="-28"/>
              <w:jc w:val="center"/>
              <w:rPr>
                <w:rFonts w:ascii="Arial" w:eastAsia="Arial" w:hAnsi="Arial" w:cs="Arial"/>
                <w:i/>
                <w:color w:val="808080"/>
              </w:rPr>
            </w:pPr>
          </w:p>
          <w:p w14:paraId="64C51200" w14:textId="77777777" w:rsidR="009F7D67" w:rsidRPr="00394EEA" w:rsidRDefault="00AE79D1">
            <w:pPr>
              <w:jc w:val="center"/>
              <w:rPr>
                <w:rFonts w:ascii="Arial" w:eastAsia="Arial" w:hAnsi="Arial" w:cs="Arial"/>
                <w:b/>
              </w:rPr>
            </w:pPr>
            <w:r w:rsidRPr="00394EEA">
              <w:rPr>
                <w:rFonts w:ascii="Arial" w:eastAsia="Arial" w:hAnsi="Arial" w:cs="Arial"/>
                <w:i/>
                <w:color w:val="808080"/>
              </w:rPr>
              <w:t>Tarih:</w:t>
            </w:r>
          </w:p>
        </w:tc>
        <w:tc>
          <w:tcPr>
            <w:tcW w:w="5221" w:type="dxa"/>
            <w:gridSpan w:val="5"/>
            <w:tcBorders>
              <w:top w:val="single" w:sz="4" w:space="0" w:color="000000"/>
              <w:left w:val="single" w:sz="4" w:space="0" w:color="000000"/>
              <w:bottom w:val="single" w:sz="4" w:space="0" w:color="000000"/>
              <w:right w:val="single" w:sz="4" w:space="0" w:color="000000"/>
            </w:tcBorders>
          </w:tcPr>
          <w:p w14:paraId="77507D89" w14:textId="77777777" w:rsidR="009F7D67" w:rsidRPr="00394EEA" w:rsidRDefault="00393FAC">
            <w:pPr>
              <w:jc w:val="center"/>
              <w:rPr>
                <w:rFonts w:ascii="Arial" w:eastAsia="Arial" w:hAnsi="Arial" w:cs="Arial"/>
                <w:b/>
              </w:rPr>
            </w:pPr>
            <w:r w:rsidRPr="00394EEA">
              <w:rPr>
                <w:rFonts w:ascii="Arial" w:eastAsia="Arial" w:hAnsi="Arial" w:cs="Arial"/>
                <w:b/>
              </w:rPr>
              <w:t xml:space="preserve">Analiz </w:t>
            </w:r>
            <w:r w:rsidR="00AE79D1" w:rsidRPr="00394EEA">
              <w:rPr>
                <w:rFonts w:ascii="Arial" w:eastAsia="Arial" w:hAnsi="Arial" w:cs="Arial"/>
                <w:b/>
              </w:rPr>
              <w:t>Talebini Kabul Eden</w:t>
            </w:r>
          </w:p>
          <w:p w14:paraId="65ECF46B" w14:textId="77777777" w:rsidR="009F7D67" w:rsidRPr="00394EEA" w:rsidRDefault="00AE79D1">
            <w:pPr>
              <w:tabs>
                <w:tab w:val="left" w:pos="3817"/>
              </w:tabs>
              <w:jc w:val="center"/>
              <w:rPr>
                <w:rFonts w:ascii="Arial" w:eastAsia="Arial" w:hAnsi="Arial" w:cs="Arial"/>
                <w:i/>
                <w:color w:val="808080"/>
              </w:rPr>
            </w:pPr>
            <w:r w:rsidRPr="00394EEA">
              <w:rPr>
                <w:rFonts w:ascii="Arial" w:eastAsia="Arial" w:hAnsi="Arial" w:cs="Arial"/>
                <w:i/>
                <w:color w:val="808080"/>
              </w:rPr>
              <w:t>(Ad-Soyad)</w:t>
            </w:r>
          </w:p>
          <w:p w14:paraId="4E698C41" w14:textId="77777777" w:rsidR="009F7D67" w:rsidRPr="00394EEA" w:rsidRDefault="00AE79D1">
            <w:pPr>
              <w:tabs>
                <w:tab w:val="left" w:pos="8222"/>
              </w:tabs>
              <w:ind w:right="-28"/>
              <w:jc w:val="center"/>
              <w:rPr>
                <w:rFonts w:ascii="Arial" w:eastAsia="Arial" w:hAnsi="Arial" w:cs="Arial"/>
                <w:i/>
                <w:color w:val="808080"/>
              </w:rPr>
            </w:pPr>
            <w:r w:rsidRPr="00394EEA">
              <w:rPr>
                <w:rFonts w:ascii="Arial" w:eastAsia="Arial" w:hAnsi="Arial" w:cs="Arial"/>
                <w:i/>
                <w:color w:val="808080"/>
              </w:rPr>
              <w:t>(İmza)</w:t>
            </w:r>
          </w:p>
          <w:p w14:paraId="42367C38" w14:textId="77777777" w:rsidR="009F7D67" w:rsidRPr="00394EEA" w:rsidRDefault="009F7D67">
            <w:pPr>
              <w:tabs>
                <w:tab w:val="left" w:pos="8222"/>
              </w:tabs>
              <w:ind w:right="-28"/>
              <w:jc w:val="center"/>
              <w:rPr>
                <w:rFonts w:ascii="Arial" w:eastAsia="Arial" w:hAnsi="Arial" w:cs="Arial"/>
                <w:i/>
                <w:color w:val="808080"/>
              </w:rPr>
            </w:pPr>
          </w:p>
          <w:p w14:paraId="3F484BAF" w14:textId="77777777" w:rsidR="009F7D67" w:rsidRPr="00394EEA" w:rsidRDefault="009F7D67">
            <w:pPr>
              <w:tabs>
                <w:tab w:val="left" w:pos="8222"/>
              </w:tabs>
              <w:ind w:right="-28"/>
              <w:jc w:val="center"/>
              <w:rPr>
                <w:rFonts w:ascii="Arial" w:eastAsia="Arial" w:hAnsi="Arial" w:cs="Arial"/>
                <w:i/>
                <w:color w:val="808080"/>
              </w:rPr>
            </w:pPr>
          </w:p>
          <w:p w14:paraId="538C3C29" w14:textId="77777777" w:rsidR="009F7D67" w:rsidRPr="00394EEA" w:rsidRDefault="009F7D67">
            <w:pPr>
              <w:tabs>
                <w:tab w:val="left" w:pos="8222"/>
              </w:tabs>
              <w:ind w:right="-28"/>
              <w:jc w:val="center"/>
              <w:rPr>
                <w:rFonts w:ascii="Arial" w:eastAsia="Arial" w:hAnsi="Arial" w:cs="Arial"/>
                <w:i/>
                <w:color w:val="808080"/>
              </w:rPr>
            </w:pPr>
          </w:p>
          <w:p w14:paraId="45ECC497" w14:textId="77777777" w:rsidR="009F7D67" w:rsidRPr="00394EEA" w:rsidRDefault="00AE79D1">
            <w:pPr>
              <w:jc w:val="center"/>
              <w:rPr>
                <w:rFonts w:ascii="Arial" w:eastAsia="Arial" w:hAnsi="Arial" w:cs="Arial"/>
                <w:b/>
              </w:rPr>
            </w:pPr>
            <w:r w:rsidRPr="00394EEA">
              <w:rPr>
                <w:rFonts w:ascii="Arial" w:eastAsia="Arial" w:hAnsi="Arial" w:cs="Arial"/>
                <w:i/>
                <w:color w:val="808080"/>
              </w:rPr>
              <w:t>Tarih:</w:t>
            </w:r>
          </w:p>
        </w:tc>
      </w:tr>
      <w:tr w:rsidR="009F7D67" w14:paraId="0CB260A6" w14:textId="77777777" w:rsidTr="003C4B80">
        <w:trPr>
          <w:trHeight w:val="287"/>
        </w:trPr>
        <w:tc>
          <w:tcPr>
            <w:tcW w:w="10442" w:type="dxa"/>
            <w:gridSpan w:val="12"/>
            <w:tcBorders>
              <w:top w:val="single" w:sz="4" w:space="0" w:color="000000"/>
              <w:left w:val="single" w:sz="4" w:space="0" w:color="000000"/>
              <w:bottom w:val="single" w:sz="4" w:space="0" w:color="000000"/>
              <w:right w:val="single" w:sz="4" w:space="0" w:color="000000"/>
            </w:tcBorders>
            <w:vAlign w:val="center"/>
          </w:tcPr>
          <w:p w14:paraId="2A229B73" w14:textId="77777777" w:rsidR="009F7D67" w:rsidRPr="00394EEA" w:rsidRDefault="00AE79D1">
            <w:pPr>
              <w:jc w:val="center"/>
              <w:rPr>
                <w:rFonts w:ascii="Arial" w:eastAsia="Arial" w:hAnsi="Arial" w:cs="Arial"/>
                <w:b/>
              </w:rPr>
            </w:pPr>
            <w:r w:rsidRPr="00394EEA">
              <w:rPr>
                <w:rFonts w:ascii="Arial" w:eastAsia="Arial" w:hAnsi="Arial" w:cs="Arial"/>
                <w:b/>
                <w:i/>
              </w:rPr>
              <w:t>Aşağıdaki bilgiler laboratuvar tarafından doldurulacaktır:</w:t>
            </w:r>
          </w:p>
        </w:tc>
      </w:tr>
      <w:tr w:rsidR="009F7D67" w14:paraId="1BB207F1" w14:textId="77777777" w:rsidTr="003C4B80">
        <w:trPr>
          <w:trHeight w:val="801"/>
        </w:trPr>
        <w:tc>
          <w:tcPr>
            <w:tcW w:w="10442" w:type="dxa"/>
            <w:gridSpan w:val="12"/>
            <w:tcBorders>
              <w:top w:val="single" w:sz="4" w:space="0" w:color="000000"/>
              <w:left w:val="single" w:sz="4" w:space="0" w:color="000000"/>
              <w:bottom w:val="single" w:sz="4" w:space="0" w:color="000000"/>
              <w:right w:val="single" w:sz="4" w:space="0" w:color="000000"/>
            </w:tcBorders>
            <w:vAlign w:val="center"/>
          </w:tcPr>
          <w:p w14:paraId="323279ED" w14:textId="77777777" w:rsidR="009F7D67" w:rsidRPr="00394EEA" w:rsidRDefault="00AE79D1">
            <w:pPr>
              <w:rPr>
                <w:rFonts w:ascii="Arial" w:eastAsia="Arial" w:hAnsi="Arial" w:cs="Arial"/>
                <w:b/>
              </w:rPr>
            </w:pPr>
            <w:r w:rsidRPr="00394EEA">
              <w:rPr>
                <w:rFonts w:ascii="Arial" w:eastAsia="Arial" w:hAnsi="Arial" w:cs="Arial"/>
                <w:b/>
              </w:rPr>
              <w:t>Açıklama:</w:t>
            </w:r>
          </w:p>
          <w:p w14:paraId="557C46B9" w14:textId="77777777" w:rsidR="009F7D67" w:rsidRPr="00394EEA" w:rsidRDefault="009F7D67">
            <w:pPr>
              <w:jc w:val="center"/>
              <w:rPr>
                <w:rFonts w:ascii="Arial" w:eastAsia="Arial" w:hAnsi="Arial" w:cs="Arial"/>
                <w:b/>
              </w:rPr>
            </w:pPr>
          </w:p>
        </w:tc>
      </w:tr>
      <w:tr w:rsidR="009F7D67" w14:paraId="04606372" w14:textId="77777777" w:rsidTr="003C4B80">
        <w:trPr>
          <w:trHeight w:val="287"/>
        </w:trPr>
        <w:tc>
          <w:tcPr>
            <w:tcW w:w="4004" w:type="dxa"/>
            <w:gridSpan w:val="3"/>
            <w:tcBorders>
              <w:top w:val="single" w:sz="4" w:space="0" w:color="000000"/>
              <w:left w:val="single" w:sz="4" w:space="0" w:color="000000"/>
              <w:bottom w:val="single" w:sz="4" w:space="0" w:color="000000"/>
              <w:right w:val="single" w:sz="4" w:space="0" w:color="000000"/>
            </w:tcBorders>
            <w:vAlign w:val="center"/>
          </w:tcPr>
          <w:p w14:paraId="17E76F23" w14:textId="77777777" w:rsidR="009F7D67" w:rsidRPr="00394EEA" w:rsidRDefault="00393FAC" w:rsidP="00393FAC">
            <w:pPr>
              <w:jc w:val="center"/>
              <w:rPr>
                <w:rFonts w:ascii="Arial" w:eastAsia="Arial" w:hAnsi="Arial" w:cs="Arial"/>
                <w:b/>
              </w:rPr>
            </w:pPr>
            <w:r w:rsidRPr="00394EEA">
              <w:rPr>
                <w:rFonts w:ascii="Arial" w:eastAsia="Arial" w:hAnsi="Arial" w:cs="Arial"/>
                <w:b/>
              </w:rPr>
              <w:t>Analize</w:t>
            </w:r>
            <w:r w:rsidR="00AE79D1" w:rsidRPr="00394EEA">
              <w:rPr>
                <w:rFonts w:ascii="Arial" w:eastAsia="Arial" w:hAnsi="Arial" w:cs="Arial"/>
                <w:b/>
              </w:rPr>
              <w:t xml:space="preserve"> Başlama Tarihi</w:t>
            </w:r>
          </w:p>
        </w:tc>
        <w:tc>
          <w:tcPr>
            <w:tcW w:w="3720" w:type="dxa"/>
            <w:gridSpan w:val="7"/>
            <w:tcBorders>
              <w:top w:val="single" w:sz="4" w:space="0" w:color="000000"/>
              <w:left w:val="single" w:sz="4" w:space="0" w:color="000000"/>
              <w:bottom w:val="single" w:sz="4" w:space="0" w:color="000000"/>
              <w:right w:val="single" w:sz="4" w:space="0" w:color="000000"/>
            </w:tcBorders>
            <w:vAlign w:val="center"/>
          </w:tcPr>
          <w:p w14:paraId="249F493D" w14:textId="77777777" w:rsidR="009F7D67" w:rsidRPr="00394EEA" w:rsidRDefault="00AE79D1">
            <w:pPr>
              <w:jc w:val="center"/>
              <w:rPr>
                <w:rFonts w:ascii="Arial" w:eastAsia="Arial" w:hAnsi="Arial" w:cs="Arial"/>
                <w:b/>
              </w:rPr>
            </w:pPr>
            <w:r w:rsidRPr="00394EEA">
              <w:rPr>
                <w:rFonts w:ascii="Arial" w:eastAsia="Arial" w:hAnsi="Arial" w:cs="Arial"/>
                <w:b/>
              </w:rPr>
              <w:t>Tahmini Bitiş Tarihi</w:t>
            </w: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14:paraId="0DC9737E" w14:textId="77777777" w:rsidR="009F7D67" w:rsidRPr="00394EEA" w:rsidRDefault="00AE79D1">
            <w:pPr>
              <w:jc w:val="center"/>
              <w:rPr>
                <w:rFonts w:ascii="Arial" w:eastAsia="Arial" w:hAnsi="Arial" w:cs="Arial"/>
                <w:b/>
              </w:rPr>
            </w:pPr>
            <w:r w:rsidRPr="00394EEA">
              <w:rPr>
                <w:rFonts w:ascii="Arial" w:eastAsia="Arial" w:hAnsi="Arial" w:cs="Arial"/>
                <w:b/>
              </w:rPr>
              <w:t>Talep No</w:t>
            </w:r>
          </w:p>
        </w:tc>
      </w:tr>
      <w:tr w:rsidR="009F7D67" w14:paraId="1C6E2DD7" w14:textId="77777777" w:rsidTr="003C4B80">
        <w:trPr>
          <w:trHeight w:val="420"/>
        </w:trPr>
        <w:tc>
          <w:tcPr>
            <w:tcW w:w="4004" w:type="dxa"/>
            <w:gridSpan w:val="3"/>
            <w:tcBorders>
              <w:top w:val="single" w:sz="4" w:space="0" w:color="000000"/>
              <w:left w:val="single" w:sz="4" w:space="0" w:color="000000"/>
              <w:bottom w:val="single" w:sz="4" w:space="0" w:color="000000"/>
              <w:right w:val="single" w:sz="4" w:space="0" w:color="000000"/>
            </w:tcBorders>
          </w:tcPr>
          <w:p w14:paraId="00D3C883" w14:textId="77777777" w:rsidR="009F7D67" w:rsidRPr="00394EEA" w:rsidRDefault="009F7D67">
            <w:pPr>
              <w:jc w:val="center"/>
              <w:rPr>
                <w:rFonts w:ascii="Arial" w:eastAsia="Arial" w:hAnsi="Arial" w:cs="Arial"/>
                <w:b/>
              </w:rPr>
            </w:pPr>
          </w:p>
        </w:tc>
        <w:tc>
          <w:tcPr>
            <w:tcW w:w="3720" w:type="dxa"/>
            <w:gridSpan w:val="7"/>
            <w:tcBorders>
              <w:top w:val="single" w:sz="4" w:space="0" w:color="000000"/>
              <w:left w:val="single" w:sz="4" w:space="0" w:color="000000"/>
              <w:bottom w:val="single" w:sz="4" w:space="0" w:color="000000"/>
              <w:right w:val="single" w:sz="4" w:space="0" w:color="000000"/>
            </w:tcBorders>
          </w:tcPr>
          <w:p w14:paraId="57BFF0A0" w14:textId="77777777" w:rsidR="009F7D67" w:rsidRPr="00394EEA" w:rsidRDefault="009F7D67">
            <w:pPr>
              <w:rPr>
                <w:rFonts w:ascii="Arial" w:eastAsia="Arial" w:hAnsi="Arial" w:cs="Arial"/>
                <w:b/>
              </w:rPr>
            </w:pPr>
          </w:p>
        </w:tc>
        <w:tc>
          <w:tcPr>
            <w:tcW w:w="2718" w:type="dxa"/>
            <w:gridSpan w:val="2"/>
            <w:tcBorders>
              <w:top w:val="single" w:sz="4" w:space="0" w:color="000000"/>
              <w:left w:val="single" w:sz="4" w:space="0" w:color="000000"/>
              <w:bottom w:val="single" w:sz="4" w:space="0" w:color="000000"/>
              <w:right w:val="single" w:sz="4" w:space="0" w:color="000000"/>
            </w:tcBorders>
          </w:tcPr>
          <w:p w14:paraId="797F1C50" w14:textId="77777777" w:rsidR="009F7D67" w:rsidRPr="00394EEA" w:rsidRDefault="009F7D67">
            <w:pPr>
              <w:rPr>
                <w:rFonts w:ascii="Arial" w:eastAsia="Arial" w:hAnsi="Arial" w:cs="Arial"/>
                <w:b/>
              </w:rPr>
            </w:pPr>
          </w:p>
        </w:tc>
      </w:tr>
      <w:tr w:rsidR="009F7D67" w14:paraId="614D6298" w14:textId="77777777" w:rsidTr="003C4B80">
        <w:trPr>
          <w:trHeight w:val="260"/>
        </w:trPr>
        <w:tc>
          <w:tcPr>
            <w:tcW w:w="10442" w:type="dxa"/>
            <w:gridSpan w:val="12"/>
            <w:tcBorders>
              <w:top w:val="single" w:sz="4" w:space="0" w:color="000000"/>
              <w:left w:val="single" w:sz="4" w:space="0" w:color="000000"/>
              <w:bottom w:val="single" w:sz="4" w:space="0" w:color="000000"/>
              <w:right w:val="single" w:sz="4" w:space="0" w:color="000000"/>
            </w:tcBorders>
            <w:vAlign w:val="center"/>
          </w:tcPr>
          <w:p w14:paraId="49E13F7C" w14:textId="77777777" w:rsidR="009F7D67" w:rsidRPr="00394EEA" w:rsidRDefault="00AE79D1">
            <w:pPr>
              <w:jc w:val="center"/>
              <w:rPr>
                <w:rFonts w:ascii="Arial" w:eastAsia="Arial" w:hAnsi="Arial" w:cs="Arial"/>
              </w:rPr>
            </w:pPr>
            <w:r w:rsidRPr="00394EEA">
              <w:rPr>
                <w:rFonts w:ascii="Arial" w:eastAsia="Arial" w:hAnsi="Arial" w:cs="Arial"/>
                <w:b/>
              </w:rPr>
              <w:t>MÜŞTERİ TEYİDİ</w:t>
            </w:r>
          </w:p>
        </w:tc>
      </w:tr>
      <w:tr w:rsidR="009F7D67" w14:paraId="60B493E1" w14:textId="77777777" w:rsidTr="003C4B80">
        <w:trPr>
          <w:trHeight w:val="421"/>
        </w:trPr>
        <w:tc>
          <w:tcPr>
            <w:tcW w:w="5150" w:type="dxa"/>
            <w:gridSpan w:val="6"/>
            <w:tcBorders>
              <w:top w:val="single" w:sz="4" w:space="0" w:color="000000"/>
              <w:left w:val="single" w:sz="4" w:space="0" w:color="000000"/>
              <w:bottom w:val="single" w:sz="4" w:space="0" w:color="000000"/>
              <w:right w:val="single" w:sz="4" w:space="0" w:color="000000"/>
            </w:tcBorders>
          </w:tcPr>
          <w:p w14:paraId="70CC464B" w14:textId="77777777" w:rsidR="009F7D67" w:rsidRPr="00394EEA" w:rsidRDefault="00AE79D1">
            <w:pPr>
              <w:rPr>
                <w:rFonts w:ascii="Arial" w:eastAsia="Arial" w:hAnsi="Arial" w:cs="Arial"/>
                <w:i/>
              </w:rPr>
            </w:pPr>
            <w:r w:rsidRPr="00394EEA">
              <w:rPr>
                <w:rFonts w:ascii="Arial" w:eastAsia="Arial" w:hAnsi="Arial" w:cs="Arial"/>
                <w:i/>
              </w:rPr>
              <w:t>Beyan ettiğiniz şartları kabul ve teyit ediyorum.</w:t>
            </w:r>
          </w:p>
        </w:tc>
        <w:tc>
          <w:tcPr>
            <w:tcW w:w="2574" w:type="dxa"/>
            <w:gridSpan w:val="4"/>
            <w:tcBorders>
              <w:top w:val="single" w:sz="4" w:space="0" w:color="000000"/>
              <w:left w:val="single" w:sz="4" w:space="0" w:color="000000"/>
              <w:bottom w:val="single" w:sz="4" w:space="0" w:color="000000"/>
              <w:right w:val="single" w:sz="4" w:space="0" w:color="000000"/>
            </w:tcBorders>
            <w:vAlign w:val="center"/>
          </w:tcPr>
          <w:p w14:paraId="67B1ACB8" w14:textId="77777777" w:rsidR="009F7D67" w:rsidRPr="00394EEA" w:rsidRDefault="00AE79D1">
            <w:pPr>
              <w:tabs>
                <w:tab w:val="left" w:pos="990"/>
              </w:tabs>
              <w:rPr>
                <w:rFonts w:ascii="Arial" w:eastAsia="Arial" w:hAnsi="Arial" w:cs="Arial"/>
              </w:rPr>
            </w:pPr>
            <w:r w:rsidRPr="00394EEA">
              <w:rPr>
                <w:rFonts w:ascii="Arial" w:eastAsia="Arial" w:hAnsi="Arial" w:cs="Arial"/>
              </w:rPr>
              <w:t>Teyit Eden</w:t>
            </w:r>
            <w:r w:rsidRPr="00394EEA">
              <w:rPr>
                <w:rFonts w:ascii="Arial" w:eastAsia="Arial" w:hAnsi="Arial" w:cs="Arial"/>
              </w:rPr>
              <w:tab/>
              <w:t>:</w:t>
            </w:r>
          </w:p>
          <w:p w14:paraId="263C0A41" w14:textId="77777777" w:rsidR="009F7D67" w:rsidRPr="00394EEA" w:rsidRDefault="009F7D67">
            <w:pPr>
              <w:tabs>
                <w:tab w:val="left" w:pos="990"/>
              </w:tabs>
              <w:rPr>
                <w:rFonts w:ascii="Arial" w:eastAsia="Arial" w:hAnsi="Arial" w:cs="Arial"/>
              </w:rPr>
            </w:pPr>
          </w:p>
          <w:p w14:paraId="6862194E" w14:textId="77777777" w:rsidR="009F7D67" w:rsidRPr="00394EEA" w:rsidRDefault="009F7D67">
            <w:pPr>
              <w:tabs>
                <w:tab w:val="left" w:pos="990"/>
              </w:tabs>
              <w:rPr>
                <w:rFonts w:ascii="Arial" w:eastAsia="Arial" w:hAnsi="Arial" w:cs="Arial"/>
              </w:rPr>
            </w:pPr>
          </w:p>
          <w:p w14:paraId="1671C04C" w14:textId="77777777" w:rsidR="009F7D67" w:rsidRPr="00394EEA" w:rsidRDefault="00AE79D1">
            <w:pPr>
              <w:tabs>
                <w:tab w:val="left" w:pos="990"/>
              </w:tabs>
              <w:rPr>
                <w:rFonts w:ascii="Arial" w:eastAsia="Arial" w:hAnsi="Arial" w:cs="Arial"/>
              </w:rPr>
            </w:pPr>
            <w:r w:rsidRPr="00394EEA">
              <w:rPr>
                <w:rFonts w:ascii="Arial" w:eastAsia="Arial" w:hAnsi="Arial" w:cs="Arial"/>
              </w:rPr>
              <w:t>Tarih</w:t>
            </w:r>
            <w:r w:rsidRPr="00394EEA">
              <w:rPr>
                <w:rFonts w:ascii="Arial" w:eastAsia="Arial" w:hAnsi="Arial" w:cs="Arial"/>
              </w:rPr>
              <w:tab/>
              <w:t>:</w:t>
            </w: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14:paraId="24EAD9DC" w14:textId="77777777" w:rsidR="009F7D67" w:rsidRPr="00394EEA" w:rsidRDefault="00AE79D1">
            <w:pPr>
              <w:rPr>
                <w:rFonts w:ascii="Arial" w:eastAsia="Arial" w:hAnsi="Arial" w:cs="Arial"/>
              </w:rPr>
            </w:pPr>
            <w:r w:rsidRPr="00394EEA">
              <w:rPr>
                <w:rFonts w:ascii="Arial" w:eastAsia="Arial" w:hAnsi="Arial" w:cs="Arial"/>
              </w:rPr>
              <w:t>İmza:</w:t>
            </w:r>
          </w:p>
        </w:tc>
      </w:tr>
    </w:tbl>
    <w:p w14:paraId="0A99F91B" w14:textId="77777777" w:rsidR="009F7D67" w:rsidRDefault="009F7D67" w:rsidP="003C4B80">
      <w:pPr>
        <w:pBdr>
          <w:top w:val="nil"/>
          <w:left w:val="nil"/>
          <w:bottom w:val="nil"/>
          <w:right w:val="nil"/>
          <w:between w:val="nil"/>
        </w:pBdr>
        <w:tabs>
          <w:tab w:val="center" w:pos="4153"/>
          <w:tab w:val="right" w:pos="8306"/>
        </w:tabs>
        <w:rPr>
          <w:color w:val="000000"/>
        </w:rPr>
      </w:pPr>
    </w:p>
    <w:sectPr w:rsidR="009F7D67">
      <w:headerReference w:type="even" r:id="rId7"/>
      <w:headerReference w:type="default" r:id="rId8"/>
      <w:footerReference w:type="even" r:id="rId9"/>
      <w:footerReference w:type="default" r:id="rId10"/>
      <w:headerReference w:type="first" r:id="rId11"/>
      <w:footerReference w:type="first" r:id="rId12"/>
      <w:pgSz w:w="11906" w:h="16838"/>
      <w:pgMar w:top="709" w:right="1077" w:bottom="568" w:left="1134" w:header="426" w:footer="726"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436B" w14:textId="77777777" w:rsidR="0001167D" w:rsidRDefault="0001167D">
      <w:r>
        <w:separator/>
      </w:r>
    </w:p>
  </w:endnote>
  <w:endnote w:type="continuationSeparator" w:id="0">
    <w:p w14:paraId="552178DF" w14:textId="77777777" w:rsidR="0001167D" w:rsidRDefault="0001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C736" w14:textId="77777777" w:rsidR="009F7D67" w:rsidRDefault="009F7D67">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0D963" w14:textId="349BAC1C" w:rsidR="009F7D67" w:rsidRPr="00A05F7B" w:rsidRDefault="0021718C">
    <w:pPr>
      <w:pBdr>
        <w:top w:val="nil"/>
        <w:left w:val="nil"/>
        <w:bottom w:val="nil"/>
        <w:right w:val="nil"/>
        <w:between w:val="nil"/>
      </w:pBdr>
      <w:tabs>
        <w:tab w:val="center" w:pos="4153"/>
        <w:tab w:val="right" w:pos="8306"/>
      </w:tabs>
      <w:ind w:hanging="284"/>
      <w:rPr>
        <w:rFonts w:ascii="Arial" w:eastAsia="Arial" w:hAnsi="Arial" w:cs="Arial"/>
        <w:i/>
        <w:color w:val="FF0000"/>
      </w:rPr>
    </w:pPr>
    <w:r>
      <w:rPr>
        <w:rFonts w:ascii="Arial" w:eastAsia="Arial" w:hAnsi="Arial" w:cs="Arial"/>
        <w:i/>
        <w:color w:val="FF0000"/>
      </w:rPr>
      <w:t>FRM.21/</w:t>
    </w:r>
    <w:r w:rsidR="005B5DA7">
      <w:rPr>
        <w:rFonts w:ascii="Arial" w:eastAsia="Arial" w:hAnsi="Arial" w:cs="Arial"/>
        <w:i/>
        <w:color w:val="FF0000"/>
      </w:rPr>
      <w:t>08</w:t>
    </w:r>
    <w:r>
      <w:rPr>
        <w:rFonts w:ascii="Arial" w:eastAsia="Arial" w:hAnsi="Arial" w:cs="Arial"/>
        <w:i/>
        <w:color w:val="FF0000"/>
      </w:rPr>
      <w:t>.0</w:t>
    </w:r>
    <w:r w:rsidR="005B5DA7">
      <w:rPr>
        <w:rFonts w:ascii="Arial" w:eastAsia="Arial" w:hAnsi="Arial" w:cs="Arial"/>
        <w:i/>
        <w:color w:val="FF0000"/>
      </w:rPr>
      <w:t>1</w:t>
    </w:r>
    <w:r>
      <w:rPr>
        <w:rFonts w:ascii="Arial" w:eastAsia="Arial" w:hAnsi="Arial" w:cs="Arial"/>
        <w:i/>
        <w:color w:val="FF0000"/>
      </w:rPr>
      <w:t>.202</w:t>
    </w:r>
    <w:r w:rsidR="005B5DA7">
      <w:rPr>
        <w:rFonts w:ascii="Arial" w:eastAsia="Arial" w:hAnsi="Arial" w:cs="Arial"/>
        <w:i/>
        <w:color w:val="FF0000"/>
      </w:rPr>
      <w:t>4</w:t>
    </w:r>
    <w:r w:rsidR="00AE79D1" w:rsidRPr="00A05F7B">
      <w:rPr>
        <w:rFonts w:ascii="Arial" w:eastAsia="Arial" w:hAnsi="Arial" w:cs="Arial"/>
        <w:i/>
        <w:color w:val="FF0000"/>
      </w:rPr>
      <w:t>-00</w:t>
    </w:r>
    <w:r w:rsidR="00AE79D1" w:rsidRPr="00A05F7B">
      <w:rPr>
        <w:i/>
        <w:color w:val="FF0000"/>
      </w:rPr>
      <w:tab/>
      <w:t xml:space="preserve">                              </w:t>
    </w:r>
    <w:r w:rsidR="00AE79D1" w:rsidRPr="00A05F7B">
      <w:rPr>
        <w:rFonts w:ascii="Arial" w:eastAsia="Arial" w:hAnsi="Arial" w:cs="Arial"/>
        <w:i/>
        <w:color w:val="FF0000"/>
      </w:rPr>
      <w:t xml:space="preserve">Sayfa </w:t>
    </w:r>
    <w:r w:rsidR="00AE79D1" w:rsidRPr="00A05F7B">
      <w:rPr>
        <w:rFonts w:ascii="Arial" w:eastAsia="Arial" w:hAnsi="Arial" w:cs="Arial"/>
        <w:i/>
        <w:color w:val="FF0000"/>
      </w:rPr>
      <w:fldChar w:fldCharType="begin"/>
    </w:r>
    <w:r w:rsidR="00AE79D1" w:rsidRPr="00A05F7B">
      <w:rPr>
        <w:rFonts w:ascii="Arial" w:eastAsia="Arial" w:hAnsi="Arial" w:cs="Arial"/>
        <w:i/>
        <w:color w:val="FF0000"/>
      </w:rPr>
      <w:instrText>PAGE</w:instrText>
    </w:r>
    <w:r w:rsidR="00AE79D1" w:rsidRPr="00A05F7B">
      <w:rPr>
        <w:rFonts w:ascii="Arial" w:eastAsia="Arial" w:hAnsi="Arial" w:cs="Arial"/>
        <w:i/>
        <w:color w:val="FF0000"/>
      </w:rPr>
      <w:fldChar w:fldCharType="separate"/>
    </w:r>
    <w:r w:rsidR="003C4B80">
      <w:rPr>
        <w:rFonts w:ascii="Arial" w:eastAsia="Arial" w:hAnsi="Arial" w:cs="Arial"/>
        <w:i/>
        <w:noProof/>
        <w:color w:val="FF0000"/>
      </w:rPr>
      <w:t>1</w:t>
    </w:r>
    <w:r w:rsidR="00AE79D1" w:rsidRPr="00A05F7B">
      <w:rPr>
        <w:rFonts w:ascii="Arial" w:eastAsia="Arial" w:hAnsi="Arial" w:cs="Arial"/>
        <w:i/>
        <w:color w:val="FF0000"/>
      </w:rPr>
      <w:fldChar w:fldCharType="end"/>
    </w:r>
    <w:r w:rsidR="00AE79D1" w:rsidRPr="00A05F7B">
      <w:rPr>
        <w:rFonts w:ascii="Arial" w:eastAsia="Arial" w:hAnsi="Arial" w:cs="Arial"/>
        <w:i/>
        <w:color w:val="FF0000"/>
      </w:rPr>
      <w:t xml:space="preserve"> / </w:t>
    </w:r>
    <w:r w:rsidR="00AE79D1" w:rsidRPr="00A05F7B">
      <w:rPr>
        <w:rFonts w:ascii="Arial" w:eastAsia="Arial" w:hAnsi="Arial" w:cs="Arial"/>
        <w:i/>
        <w:color w:val="FF0000"/>
      </w:rPr>
      <w:fldChar w:fldCharType="begin"/>
    </w:r>
    <w:r w:rsidR="00AE79D1" w:rsidRPr="00A05F7B">
      <w:rPr>
        <w:rFonts w:ascii="Arial" w:eastAsia="Arial" w:hAnsi="Arial" w:cs="Arial"/>
        <w:i/>
        <w:color w:val="FF0000"/>
      </w:rPr>
      <w:instrText>NUMPAGES</w:instrText>
    </w:r>
    <w:r w:rsidR="00AE79D1" w:rsidRPr="00A05F7B">
      <w:rPr>
        <w:rFonts w:ascii="Arial" w:eastAsia="Arial" w:hAnsi="Arial" w:cs="Arial"/>
        <w:i/>
        <w:color w:val="FF0000"/>
      </w:rPr>
      <w:fldChar w:fldCharType="separate"/>
    </w:r>
    <w:r w:rsidR="003C4B80">
      <w:rPr>
        <w:rFonts w:ascii="Arial" w:eastAsia="Arial" w:hAnsi="Arial" w:cs="Arial"/>
        <w:i/>
        <w:noProof/>
        <w:color w:val="FF0000"/>
      </w:rPr>
      <w:t>2</w:t>
    </w:r>
    <w:r w:rsidR="00AE79D1" w:rsidRPr="00A05F7B">
      <w:rPr>
        <w:rFonts w:ascii="Arial" w:eastAsia="Arial" w:hAnsi="Arial" w:cs="Arial"/>
        <w:i/>
        <w:color w:val="FF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5A5E" w14:textId="77777777" w:rsidR="009F7D67" w:rsidRDefault="009F7D6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55225" w14:textId="77777777" w:rsidR="0001167D" w:rsidRDefault="0001167D">
      <w:r>
        <w:separator/>
      </w:r>
    </w:p>
  </w:footnote>
  <w:footnote w:type="continuationSeparator" w:id="0">
    <w:p w14:paraId="3B722B6A" w14:textId="77777777" w:rsidR="0001167D" w:rsidRDefault="00011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2C45" w14:textId="77777777" w:rsidR="009F7D67" w:rsidRDefault="009F7D67">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10"/>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222"/>
    </w:tblGrid>
    <w:tr w:rsidR="00394EEA" w14:paraId="67F63BAA" w14:textId="77777777" w:rsidTr="009A3523">
      <w:trPr>
        <w:trHeight w:val="1833"/>
      </w:trPr>
      <w:tc>
        <w:tcPr>
          <w:tcW w:w="2127" w:type="dxa"/>
          <w:tcBorders>
            <w:top w:val="single" w:sz="4" w:space="0" w:color="000000"/>
            <w:left w:val="single" w:sz="4" w:space="0" w:color="000000"/>
            <w:bottom w:val="single" w:sz="4" w:space="0" w:color="000000"/>
            <w:right w:val="single" w:sz="4" w:space="0" w:color="000000"/>
          </w:tcBorders>
          <w:hideMark/>
        </w:tcPr>
        <w:p w14:paraId="2E9C75F7" w14:textId="641E483B" w:rsidR="00394EEA" w:rsidRDefault="009A3523" w:rsidP="00C666E7">
          <w:pPr>
            <w:ind w:left="-142"/>
            <w:jc w:val="center"/>
            <w:rPr>
              <w:rFonts w:eastAsia="Tahoma" w:hAnsi="Tahoma" w:cs="Tahoma"/>
            </w:rPr>
          </w:pPr>
          <w:r>
            <w:rPr>
              <w:noProof/>
              <w:sz w:val="26"/>
              <w:szCs w:val="24"/>
            </w:rPr>
            <w:drawing>
              <wp:anchor distT="0" distB="0" distL="114300" distR="114300" simplePos="0" relativeHeight="251657728" behindDoc="1" locked="0" layoutInCell="1" allowOverlap="1" wp14:anchorId="553C5BF9" wp14:editId="05CA2EFF">
                <wp:simplePos x="0" y="0"/>
                <wp:positionH relativeFrom="column">
                  <wp:posOffset>172672</wp:posOffset>
                </wp:positionH>
                <wp:positionV relativeFrom="paragraph">
                  <wp:posOffset>171450</wp:posOffset>
                </wp:positionV>
                <wp:extent cx="998855" cy="956310"/>
                <wp:effectExtent l="0" t="0" r="0" b="0"/>
                <wp:wrapTight wrapText="bothSides">
                  <wp:wrapPolygon edited="0">
                    <wp:start x="0" y="0"/>
                    <wp:lineTo x="0" y="21084"/>
                    <wp:lineTo x="21010" y="21084"/>
                    <wp:lineTo x="2101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EEA">
            <w:rPr>
              <w:noProof/>
              <w:sz w:val="26"/>
              <w:szCs w:val="24"/>
            </w:rPr>
            <w:t xml:space="preserve">  </w:t>
          </w:r>
        </w:p>
      </w:tc>
      <w:tc>
        <w:tcPr>
          <w:tcW w:w="8222" w:type="dxa"/>
          <w:tcBorders>
            <w:top w:val="single" w:sz="4" w:space="0" w:color="000000"/>
            <w:left w:val="single" w:sz="4" w:space="0" w:color="000000"/>
            <w:right w:val="single" w:sz="4" w:space="0" w:color="000000"/>
          </w:tcBorders>
          <w:vAlign w:val="center"/>
        </w:tcPr>
        <w:p w14:paraId="4366446B" w14:textId="77777777" w:rsidR="00394EEA" w:rsidRPr="00394EEA" w:rsidRDefault="00394EEA" w:rsidP="003A0EBA">
          <w:pPr>
            <w:spacing w:before="1"/>
            <w:ind w:left="1249" w:right="1247"/>
            <w:jc w:val="center"/>
            <w:rPr>
              <w:rFonts w:ascii="Times New Roman" w:eastAsia="Tahoma" w:hAnsi="Times New Roman"/>
              <w:b/>
            </w:rPr>
          </w:pPr>
          <w:r w:rsidRPr="00394EEA">
            <w:rPr>
              <w:rFonts w:ascii="Times New Roman" w:hAnsi="Times New Roman"/>
              <w:b/>
            </w:rPr>
            <w:t>ÇUKUROVA ÜNİVERSİTESİ</w:t>
          </w:r>
        </w:p>
        <w:p w14:paraId="00EAC08E" w14:textId="77777777" w:rsidR="00394EEA" w:rsidRPr="00394EEA" w:rsidRDefault="00394EEA" w:rsidP="00394EEA">
          <w:pPr>
            <w:spacing w:before="1"/>
            <w:ind w:left="1249" w:right="1247"/>
            <w:jc w:val="center"/>
            <w:rPr>
              <w:rFonts w:ascii="Times New Roman" w:hAnsi="Times New Roman"/>
              <w:b/>
            </w:rPr>
          </w:pPr>
          <w:r w:rsidRPr="00394EEA">
            <w:rPr>
              <w:rFonts w:ascii="Times New Roman" w:hAnsi="Times New Roman"/>
              <w:b/>
            </w:rPr>
            <w:t>MERKEZİ ARAŞTIRMA</w:t>
          </w:r>
          <w:r w:rsidRPr="00394EEA">
            <w:rPr>
              <w:rFonts w:ascii="Times New Roman" w:hAnsi="Times New Roman"/>
              <w:b/>
              <w:spacing w:val="-5"/>
            </w:rPr>
            <w:t xml:space="preserve"> </w:t>
          </w:r>
          <w:r w:rsidRPr="00394EEA">
            <w:rPr>
              <w:rFonts w:ascii="Times New Roman" w:hAnsi="Times New Roman"/>
              <w:b/>
            </w:rPr>
            <w:t>LABORATUVARI (ÇÜMERLAB)</w:t>
          </w:r>
        </w:p>
        <w:p w14:paraId="455BA5D8" w14:textId="271F902C" w:rsidR="00394EEA" w:rsidRDefault="00394EEA" w:rsidP="00394EEA">
          <w:pPr>
            <w:spacing w:before="1"/>
            <w:ind w:left="1249" w:right="1247"/>
            <w:jc w:val="center"/>
            <w:rPr>
              <w:rFonts w:ascii="Arial" w:hAnsi="Arial" w:cs="Arial"/>
              <w:b/>
              <w:sz w:val="24"/>
              <w:szCs w:val="24"/>
            </w:rPr>
          </w:pPr>
          <w:r w:rsidRPr="00394EEA">
            <w:rPr>
              <w:rFonts w:ascii="Times New Roman" w:hAnsi="Times New Roman"/>
              <w:b/>
            </w:rPr>
            <w:t>ANALİZ TALEP FORMU</w:t>
          </w:r>
        </w:p>
      </w:tc>
    </w:tr>
  </w:tbl>
  <w:p w14:paraId="1C3EAE57" w14:textId="77777777" w:rsidR="009F7D67" w:rsidRDefault="009F7D67">
    <w:pPr>
      <w:pBdr>
        <w:top w:val="nil"/>
        <w:left w:val="nil"/>
        <w:bottom w:val="nil"/>
        <w:right w:val="nil"/>
        <w:between w:val="nil"/>
      </w:pBdr>
      <w:tabs>
        <w:tab w:val="center" w:pos="4153"/>
        <w:tab w:val="right" w:pos="8306"/>
      </w:tabs>
      <w:rPr>
        <w:color w:val="000000"/>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C197" w14:textId="77777777" w:rsidR="009F7D67" w:rsidRDefault="009F7D67">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F7D67"/>
    <w:rsid w:val="0001167D"/>
    <w:rsid w:val="00070B7C"/>
    <w:rsid w:val="000718CA"/>
    <w:rsid w:val="001E238C"/>
    <w:rsid w:val="0021718C"/>
    <w:rsid w:val="00276872"/>
    <w:rsid w:val="00327DAE"/>
    <w:rsid w:val="00393FAC"/>
    <w:rsid w:val="00394EEA"/>
    <w:rsid w:val="003A0EBA"/>
    <w:rsid w:val="003C4B80"/>
    <w:rsid w:val="005B0805"/>
    <w:rsid w:val="005B5DA7"/>
    <w:rsid w:val="00624EC6"/>
    <w:rsid w:val="006C197C"/>
    <w:rsid w:val="006D7164"/>
    <w:rsid w:val="007127CD"/>
    <w:rsid w:val="00785343"/>
    <w:rsid w:val="007F5C6A"/>
    <w:rsid w:val="009014F2"/>
    <w:rsid w:val="0093746F"/>
    <w:rsid w:val="00970A0D"/>
    <w:rsid w:val="009A3523"/>
    <w:rsid w:val="009B228F"/>
    <w:rsid w:val="009F7D67"/>
    <w:rsid w:val="00A05F7B"/>
    <w:rsid w:val="00AA3931"/>
    <w:rsid w:val="00AE79D1"/>
    <w:rsid w:val="00B16BDC"/>
    <w:rsid w:val="00B33B6E"/>
    <w:rsid w:val="00CD014F"/>
    <w:rsid w:val="00CF4FBF"/>
    <w:rsid w:val="00D16C10"/>
    <w:rsid w:val="00E37A63"/>
    <w:rsid w:val="00ED492C"/>
    <w:rsid w:val="00F52B72"/>
    <w:rsid w:val="00F732E4"/>
    <w:rsid w:val="00FB024D"/>
    <w:rsid w:val="00FB0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24D31"/>
  <w15:docId w15:val="{C6E9800E-157F-42E9-ABE2-6DD4AFA2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2B"/>
  </w:style>
  <w:style w:type="paragraph" w:styleId="Balk1">
    <w:name w:val="heading 1"/>
    <w:basedOn w:val="Normal"/>
    <w:next w:val="Normal"/>
    <w:qFormat/>
    <w:rsid w:val="00AA3F2B"/>
    <w:pPr>
      <w:keepNext/>
      <w:jc w:val="center"/>
      <w:outlineLvl w:val="0"/>
    </w:pPr>
    <w:rPr>
      <w:b/>
      <w:sz w:val="24"/>
      <w:szCs w:val="24"/>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qFormat/>
    <w:rsid w:val="00AA3F2B"/>
    <w:pPr>
      <w:jc w:val="center"/>
    </w:pPr>
    <w:rPr>
      <w:b/>
    </w:rPr>
  </w:style>
  <w:style w:type="paragraph" w:styleId="stBilgi">
    <w:name w:val="header"/>
    <w:basedOn w:val="Normal"/>
    <w:link w:val="stBilgiChar"/>
    <w:rsid w:val="00AA3F2B"/>
    <w:pPr>
      <w:tabs>
        <w:tab w:val="center" w:pos="4153"/>
        <w:tab w:val="right" w:pos="8306"/>
      </w:tabs>
    </w:pPr>
  </w:style>
  <w:style w:type="paragraph" w:styleId="AltBilgi">
    <w:name w:val="footer"/>
    <w:basedOn w:val="Normal"/>
    <w:rsid w:val="00AA3F2B"/>
    <w:pPr>
      <w:tabs>
        <w:tab w:val="center" w:pos="4153"/>
        <w:tab w:val="right" w:pos="8306"/>
      </w:tabs>
    </w:pPr>
  </w:style>
  <w:style w:type="character" w:customStyle="1" w:styleId="stBilgiChar">
    <w:name w:val="Üst Bilgi Char"/>
    <w:basedOn w:val="VarsaylanParagrafYazTipi"/>
    <w:link w:val="stBilgi"/>
    <w:locked/>
    <w:rsid w:val="00466843"/>
  </w:style>
  <w:style w:type="character" w:customStyle="1" w:styleId="stbilgiChar0">
    <w:name w:val="Üstbilgi Char"/>
    <w:uiPriority w:val="99"/>
    <w:rsid w:val="00D04D2E"/>
    <w:rPr>
      <w:sz w:val="24"/>
      <w:szCs w:val="24"/>
    </w:rPr>
  </w:style>
  <w:style w:type="character" w:styleId="Kpr">
    <w:name w:val="Hyperlink"/>
    <w:rsid w:val="00A57C1C"/>
    <w:rPr>
      <w:color w:val="0000FF"/>
      <w:u w:val="single"/>
    </w:rPr>
  </w:style>
  <w:style w:type="character" w:styleId="Gl">
    <w:name w:val="Strong"/>
    <w:uiPriority w:val="22"/>
    <w:qFormat/>
    <w:rsid w:val="00CF0821"/>
    <w:rPr>
      <w:b/>
      <w:bCs/>
    </w:rPr>
  </w:style>
  <w:style w:type="paragraph" w:styleId="BalonMetni">
    <w:name w:val="Balloon Text"/>
    <w:basedOn w:val="Normal"/>
    <w:link w:val="BalonMetniChar"/>
    <w:rsid w:val="00540A8D"/>
    <w:rPr>
      <w:rFonts w:ascii="Tahoma" w:hAnsi="Tahoma" w:cs="Tahoma"/>
      <w:sz w:val="16"/>
      <w:szCs w:val="16"/>
    </w:rPr>
  </w:style>
  <w:style w:type="character" w:customStyle="1" w:styleId="BalonMetniChar">
    <w:name w:val="Balon Metni Char"/>
    <w:basedOn w:val="VarsaylanParagrafYazTipi"/>
    <w:link w:val="BalonMetni"/>
    <w:rsid w:val="00540A8D"/>
    <w:rPr>
      <w:rFonts w:ascii="Tahoma" w:hAnsi="Tahoma" w:cs="Tahoma"/>
      <w:sz w:val="16"/>
      <w:szCs w:val="16"/>
    </w:rPr>
  </w:style>
  <w:style w:type="table" w:styleId="TabloKlavuzu">
    <w:name w:val="Table Grid"/>
    <w:basedOn w:val="NormalTablo"/>
    <w:rsid w:val="00AE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uiPriority w:val="99"/>
    <w:rsid w:val="002A265E"/>
    <w:pPr>
      <w:tabs>
        <w:tab w:val="center" w:pos="4536"/>
        <w:tab w:val="right" w:pos="9072"/>
      </w:tabs>
    </w:pPr>
    <w:rPr>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TableNormal10">
    <w:name w:val="Table Normal1"/>
    <w:uiPriority w:val="2"/>
    <w:semiHidden/>
    <w:qFormat/>
    <w:rsid w:val="00393FA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94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1diVD1s9N0M7vh5rv71WUrjTQ==">AMUW2mVGFR2o/l/MH1TlaTOBYESgXvCMJxR4u4Q60SVdt0lkOcXgdelq4uNsbDN8v6sbeftkPzjVs7mpxLM0DmTEH4r7KmdQTJSttg8yO4ompiDTQUrzDSFYsxjxAE8FdqbxOxCd+FgW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697</Words>
  <Characters>3977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REHBERİ</dc:creator>
  <cp:lastModifiedBy>Win10</cp:lastModifiedBy>
  <cp:revision>14</cp:revision>
  <cp:lastPrinted>2021-04-19T13:22:00Z</cp:lastPrinted>
  <dcterms:created xsi:type="dcterms:W3CDTF">2023-03-23T09:47:00Z</dcterms:created>
  <dcterms:modified xsi:type="dcterms:W3CDTF">2025-04-07T08:37:00Z</dcterms:modified>
</cp:coreProperties>
</file>